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81" w:rsidRPr="00D007B5" w:rsidRDefault="00814F81" w:rsidP="00814F81">
      <w:pPr>
        <w:jc w:val="center"/>
        <w:rPr>
          <w:rFonts w:ascii="宋体" w:hAnsi="宋体"/>
          <w:b/>
          <w:sz w:val="28"/>
          <w:szCs w:val="28"/>
        </w:rPr>
      </w:pPr>
      <w:r w:rsidRPr="00D007B5">
        <w:rPr>
          <w:rFonts w:ascii="宋体" w:hAnsi="宋体" w:hint="eastAsia"/>
          <w:b/>
          <w:sz w:val="28"/>
          <w:szCs w:val="28"/>
        </w:rPr>
        <w:t>关于</w:t>
      </w:r>
      <w:r>
        <w:rPr>
          <w:rFonts w:ascii="宋体" w:hAnsi="宋体" w:hint="eastAsia"/>
          <w:b/>
          <w:sz w:val="28"/>
          <w:szCs w:val="28"/>
        </w:rPr>
        <w:t>2016</w:t>
      </w:r>
      <w:r w:rsidRPr="00D007B5">
        <w:rPr>
          <w:rFonts w:ascii="宋体" w:hAnsi="宋体" w:hint="eastAsia"/>
          <w:b/>
          <w:sz w:val="28"/>
          <w:szCs w:val="28"/>
        </w:rPr>
        <w:t>届本科生毕业</w:t>
      </w:r>
      <w:r>
        <w:rPr>
          <w:rFonts w:ascii="宋体" w:hAnsi="宋体" w:hint="eastAsia"/>
          <w:b/>
          <w:sz w:val="28"/>
          <w:szCs w:val="28"/>
        </w:rPr>
        <w:t>论文（设计）</w:t>
      </w:r>
      <w:r w:rsidRPr="00D007B5">
        <w:rPr>
          <w:rFonts w:ascii="宋体" w:hAnsi="宋体" w:hint="eastAsia"/>
          <w:b/>
          <w:sz w:val="28"/>
          <w:szCs w:val="28"/>
        </w:rPr>
        <w:t>质量抽检的通知</w:t>
      </w:r>
    </w:p>
    <w:p w:rsidR="00814F81" w:rsidRPr="00746E13" w:rsidRDefault="00814F81" w:rsidP="00814F81">
      <w:pPr>
        <w:spacing w:line="360" w:lineRule="auto"/>
        <w:rPr>
          <w:sz w:val="24"/>
        </w:rPr>
      </w:pPr>
      <w:r w:rsidRPr="00746E13">
        <w:rPr>
          <w:rFonts w:hint="eastAsia"/>
          <w:sz w:val="24"/>
        </w:rPr>
        <w:t>各</w:t>
      </w:r>
      <w:r>
        <w:rPr>
          <w:rFonts w:hint="eastAsia"/>
          <w:sz w:val="24"/>
        </w:rPr>
        <w:t>系</w:t>
      </w:r>
      <w:r w:rsidRPr="00746E13">
        <w:rPr>
          <w:rFonts w:hint="eastAsia"/>
          <w:sz w:val="24"/>
        </w:rPr>
        <w:t>：</w:t>
      </w:r>
    </w:p>
    <w:p w:rsidR="00814F81" w:rsidRPr="00746E13" w:rsidRDefault="00814F81" w:rsidP="00814F81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9279E4">
        <w:rPr>
          <w:sz w:val="24"/>
        </w:rPr>
        <w:t>为</w:t>
      </w:r>
      <w:r>
        <w:rPr>
          <w:rFonts w:hint="eastAsia"/>
          <w:sz w:val="24"/>
        </w:rPr>
        <w:t>进一步强化</w:t>
      </w:r>
      <w:r w:rsidRPr="009279E4">
        <w:rPr>
          <w:sz w:val="24"/>
        </w:rPr>
        <w:t>本科生毕业</w:t>
      </w:r>
      <w:r>
        <w:rPr>
          <w:rFonts w:hint="eastAsia"/>
          <w:sz w:val="24"/>
        </w:rPr>
        <w:t>论文（设计）质量管理</w:t>
      </w:r>
      <w:r w:rsidRPr="009279E4">
        <w:rPr>
          <w:sz w:val="24"/>
        </w:rPr>
        <w:t>，</w:t>
      </w:r>
      <w:r>
        <w:rPr>
          <w:rFonts w:hint="eastAsia"/>
          <w:sz w:val="24"/>
        </w:rPr>
        <w:t>完善实践教学体系</w:t>
      </w:r>
      <w:r w:rsidRPr="009279E4">
        <w:rPr>
          <w:sz w:val="24"/>
        </w:rPr>
        <w:t>，提</w:t>
      </w:r>
      <w:r>
        <w:rPr>
          <w:rFonts w:hint="eastAsia"/>
          <w:sz w:val="24"/>
        </w:rPr>
        <w:t>升</w:t>
      </w:r>
      <w:r w:rsidRPr="009279E4">
        <w:rPr>
          <w:sz w:val="24"/>
        </w:rPr>
        <w:t>本科生毕业</w:t>
      </w:r>
      <w:r>
        <w:rPr>
          <w:rFonts w:hint="eastAsia"/>
          <w:sz w:val="24"/>
        </w:rPr>
        <w:t>论文（设计）</w:t>
      </w:r>
      <w:r w:rsidRPr="009279E4">
        <w:rPr>
          <w:sz w:val="24"/>
        </w:rPr>
        <w:t>的</w:t>
      </w:r>
      <w:r>
        <w:rPr>
          <w:rFonts w:hint="eastAsia"/>
          <w:sz w:val="24"/>
        </w:rPr>
        <w:t>整体</w:t>
      </w:r>
      <w:r w:rsidRPr="009279E4">
        <w:rPr>
          <w:sz w:val="24"/>
        </w:rPr>
        <w:t>质量。</w:t>
      </w:r>
      <w:r>
        <w:rPr>
          <w:rFonts w:hint="eastAsia"/>
          <w:sz w:val="24"/>
        </w:rPr>
        <w:t>经研究，</w:t>
      </w:r>
      <w:r w:rsidRPr="00746E13">
        <w:rPr>
          <w:rFonts w:hint="eastAsia"/>
          <w:sz w:val="24"/>
        </w:rPr>
        <w:t>决定对</w:t>
      </w:r>
      <w:r w:rsidRPr="00746E13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届本科</w:t>
      </w:r>
      <w:r w:rsidRPr="00746E13">
        <w:rPr>
          <w:rFonts w:hint="eastAsia"/>
          <w:sz w:val="24"/>
        </w:rPr>
        <w:t>毕业</w:t>
      </w:r>
      <w:r>
        <w:rPr>
          <w:rFonts w:hint="eastAsia"/>
          <w:sz w:val="24"/>
        </w:rPr>
        <w:t>论文（设计）质量</w:t>
      </w:r>
      <w:r w:rsidRPr="00746E13">
        <w:rPr>
          <w:rFonts w:hint="eastAsia"/>
          <w:sz w:val="24"/>
        </w:rPr>
        <w:t>进行抽检，</w:t>
      </w:r>
      <w:r>
        <w:rPr>
          <w:rFonts w:hint="eastAsia"/>
          <w:sz w:val="24"/>
        </w:rPr>
        <w:t>现将</w:t>
      </w:r>
      <w:r w:rsidRPr="00746E13">
        <w:rPr>
          <w:rFonts w:hint="eastAsia"/>
          <w:sz w:val="24"/>
        </w:rPr>
        <w:t>具体事宜通知如下：</w:t>
      </w:r>
    </w:p>
    <w:p w:rsidR="00814F81" w:rsidRPr="00746E13" w:rsidRDefault="00814F81" w:rsidP="00814F8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一、抽检</w:t>
      </w:r>
      <w:r w:rsidRPr="00746E13">
        <w:rPr>
          <w:rFonts w:hint="eastAsia"/>
          <w:sz w:val="24"/>
        </w:rPr>
        <w:t>办法</w:t>
      </w:r>
    </w:p>
    <w:p w:rsidR="00814F81" w:rsidRPr="00746E13" w:rsidRDefault="00F210D3" w:rsidP="00814F8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2016</w:t>
      </w:r>
      <w:r w:rsidR="00814F81">
        <w:rPr>
          <w:rFonts w:hint="eastAsia"/>
          <w:sz w:val="24"/>
        </w:rPr>
        <w:t>届</w:t>
      </w:r>
      <w:r w:rsidR="00814F81" w:rsidRPr="00746E13">
        <w:rPr>
          <w:rFonts w:hint="eastAsia"/>
          <w:sz w:val="24"/>
        </w:rPr>
        <w:t>本科</w:t>
      </w:r>
      <w:r w:rsidR="00814F81">
        <w:rPr>
          <w:rFonts w:hint="eastAsia"/>
          <w:sz w:val="24"/>
        </w:rPr>
        <w:t>生</w:t>
      </w:r>
      <w:r w:rsidR="00814F81" w:rsidRPr="00746E13">
        <w:rPr>
          <w:rFonts w:hint="eastAsia"/>
          <w:sz w:val="24"/>
        </w:rPr>
        <w:t>毕业</w:t>
      </w:r>
      <w:r w:rsidR="00814F81">
        <w:rPr>
          <w:rFonts w:hint="eastAsia"/>
          <w:sz w:val="24"/>
        </w:rPr>
        <w:t>论文（设计）的抽检</w:t>
      </w:r>
      <w:r w:rsidR="00814F81" w:rsidRPr="00746E13">
        <w:rPr>
          <w:rFonts w:hint="eastAsia"/>
          <w:sz w:val="24"/>
        </w:rPr>
        <w:t>由</w:t>
      </w:r>
      <w:r>
        <w:rPr>
          <w:rFonts w:hint="eastAsia"/>
          <w:sz w:val="24"/>
        </w:rPr>
        <w:t>教务部</w:t>
      </w:r>
      <w:r w:rsidR="00814F81" w:rsidRPr="00746E13">
        <w:rPr>
          <w:rFonts w:hint="eastAsia"/>
          <w:sz w:val="24"/>
        </w:rPr>
        <w:t>按学号随机抽取，</w:t>
      </w:r>
      <w:r w:rsidR="00814F81">
        <w:rPr>
          <w:rFonts w:hint="eastAsia"/>
          <w:sz w:val="24"/>
        </w:rPr>
        <w:t>抽取</w:t>
      </w:r>
      <w:r w:rsidR="00644A7F">
        <w:rPr>
          <w:rFonts w:hint="eastAsia"/>
          <w:sz w:val="24"/>
        </w:rPr>
        <w:t>比例约为</w:t>
      </w:r>
      <w:r w:rsidR="00814F81">
        <w:rPr>
          <w:rFonts w:hint="eastAsia"/>
          <w:sz w:val="24"/>
        </w:rPr>
        <w:t>学院</w:t>
      </w:r>
      <w:r w:rsidR="00814F81" w:rsidRPr="00746E13">
        <w:rPr>
          <w:rFonts w:hint="eastAsia"/>
          <w:sz w:val="24"/>
        </w:rPr>
        <w:t>毕业生</w:t>
      </w:r>
      <w:r w:rsidR="00814F81">
        <w:rPr>
          <w:rFonts w:hint="eastAsia"/>
          <w:sz w:val="24"/>
        </w:rPr>
        <w:t>人</w:t>
      </w:r>
      <w:r w:rsidR="00814F81" w:rsidRPr="00746E13">
        <w:rPr>
          <w:rFonts w:hint="eastAsia"/>
          <w:sz w:val="24"/>
        </w:rPr>
        <w:t>数的</w:t>
      </w:r>
      <w:r>
        <w:rPr>
          <w:rFonts w:hint="eastAsia"/>
          <w:sz w:val="24"/>
        </w:rPr>
        <w:t>5</w:t>
      </w:r>
      <w:r w:rsidR="00814F81" w:rsidRPr="00746E13">
        <w:rPr>
          <w:rFonts w:hint="eastAsia"/>
          <w:sz w:val="24"/>
        </w:rPr>
        <w:t>%</w:t>
      </w:r>
      <w:r w:rsidR="00814F81" w:rsidRPr="00746E13">
        <w:rPr>
          <w:rFonts w:hint="eastAsia"/>
          <w:sz w:val="24"/>
        </w:rPr>
        <w:t>，</w:t>
      </w:r>
      <w:r w:rsidR="00644A7F">
        <w:rPr>
          <w:rFonts w:hint="eastAsia"/>
          <w:sz w:val="24"/>
        </w:rPr>
        <w:t>共计</w:t>
      </w:r>
      <w:r w:rsidR="00644A7F">
        <w:rPr>
          <w:rFonts w:hint="eastAsia"/>
          <w:sz w:val="24"/>
        </w:rPr>
        <w:t>150</w:t>
      </w:r>
      <w:r w:rsidR="00644A7F">
        <w:rPr>
          <w:rFonts w:hint="eastAsia"/>
          <w:sz w:val="24"/>
        </w:rPr>
        <w:t>人。</w:t>
      </w:r>
      <w:r w:rsidR="00B77D3A">
        <w:rPr>
          <w:rFonts w:hint="eastAsia"/>
          <w:sz w:val="24"/>
        </w:rPr>
        <w:t>抽检</w:t>
      </w:r>
      <w:r w:rsidR="00814F81">
        <w:rPr>
          <w:rFonts w:hint="eastAsia"/>
          <w:sz w:val="24"/>
        </w:rPr>
        <w:t>学生名单</w:t>
      </w:r>
      <w:r w:rsidR="00263363">
        <w:rPr>
          <w:rFonts w:hint="eastAsia"/>
          <w:sz w:val="24"/>
        </w:rPr>
        <w:t>见附件。</w:t>
      </w:r>
    </w:p>
    <w:p w:rsidR="00814F81" w:rsidRDefault="00814F81" w:rsidP="00814F81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746E13">
        <w:rPr>
          <w:rFonts w:hint="eastAsia"/>
          <w:sz w:val="24"/>
        </w:rPr>
        <w:t>二、</w:t>
      </w:r>
      <w:r>
        <w:rPr>
          <w:rFonts w:hint="eastAsia"/>
          <w:sz w:val="24"/>
        </w:rPr>
        <w:t>工作</w:t>
      </w:r>
      <w:r w:rsidRPr="00746E13">
        <w:rPr>
          <w:rFonts w:hint="eastAsia"/>
          <w:sz w:val="24"/>
        </w:rPr>
        <w:t>要求</w:t>
      </w:r>
    </w:p>
    <w:p w:rsidR="00814F81" w:rsidRPr="00746E13" w:rsidRDefault="00814F81" w:rsidP="00814F8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根据学校</w:t>
      </w:r>
      <w:r w:rsidR="00F210D3">
        <w:rPr>
          <w:rFonts w:hint="eastAsia"/>
          <w:sz w:val="24"/>
        </w:rPr>
        <w:t>教务部</w:t>
      </w:r>
      <w:r>
        <w:rPr>
          <w:rFonts w:hint="eastAsia"/>
          <w:sz w:val="24"/>
        </w:rPr>
        <w:t>抽取的</w:t>
      </w:r>
      <w:r w:rsidR="00BF0E84">
        <w:rPr>
          <w:rFonts w:hint="eastAsia"/>
          <w:sz w:val="24"/>
        </w:rPr>
        <w:t>学生</w:t>
      </w:r>
      <w:r>
        <w:rPr>
          <w:rFonts w:hint="eastAsia"/>
          <w:sz w:val="24"/>
        </w:rPr>
        <w:t>名单，提供毕业论文（设计）材料时注意以下问题：</w:t>
      </w:r>
    </w:p>
    <w:p w:rsidR="00814F81" w:rsidRPr="00746E13" w:rsidRDefault="00F57853" w:rsidP="00814F81">
      <w:pPr>
        <w:widowControl/>
        <w:spacing w:line="360" w:lineRule="auto"/>
        <w:ind w:firstLineChars="199" w:firstLine="478"/>
        <w:jc w:val="left"/>
        <w:rPr>
          <w:sz w:val="24"/>
        </w:rPr>
      </w:pPr>
      <w:r>
        <w:rPr>
          <w:rFonts w:hint="eastAsia"/>
          <w:sz w:val="24"/>
        </w:rPr>
        <w:t>1</w:t>
      </w:r>
      <w:r w:rsidR="00BF0E84">
        <w:rPr>
          <w:rFonts w:hint="eastAsia"/>
          <w:sz w:val="24"/>
        </w:rPr>
        <w:t>．</w:t>
      </w:r>
      <w:r>
        <w:rPr>
          <w:rFonts w:hint="eastAsia"/>
          <w:sz w:val="24"/>
        </w:rPr>
        <w:t>装订好的</w:t>
      </w:r>
      <w:r w:rsidR="00814F81" w:rsidRPr="00746E13">
        <w:rPr>
          <w:rFonts w:hint="eastAsia"/>
          <w:sz w:val="24"/>
        </w:rPr>
        <w:t>毕业</w:t>
      </w:r>
      <w:r w:rsidR="00814F81">
        <w:rPr>
          <w:rFonts w:hint="eastAsia"/>
          <w:sz w:val="24"/>
        </w:rPr>
        <w:t>论文（设计），包括</w:t>
      </w:r>
      <w:r w:rsidR="00814F81" w:rsidRPr="00746E13">
        <w:rPr>
          <w:rFonts w:hint="eastAsia"/>
          <w:sz w:val="24"/>
        </w:rPr>
        <w:t>目录、摘要、正文、参考文献及</w:t>
      </w:r>
      <w:r w:rsidR="00263363">
        <w:rPr>
          <w:rFonts w:hint="eastAsia"/>
          <w:sz w:val="24"/>
        </w:rPr>
        <w:t>六张表格（开题报告、</w:t>
      </w:r>
      <w:r w:rsidR="00263363" w:rsidRPr="00BF0E84">
        <w:rPr>
          <w:rFonts w:hint="eastAsia"/>
          <w:sz w:val="24"/>
        </w:rPr>
        <w:t>过程检查情况记录表、成绩评定表、答辩情况表、答辩成绩评定表、成绩评定记录）</w:t>
      </w:r>
      <w:r w:rsidR="00814F81">
        <w:rPr>
          <w:rFonts w:hint="eastAsia"/>
          <w:sz w:val="24"/>
        </w:rPr>
        <w:t>；</w:t>
      </w:r>
      <w:r w:rsidRPr="00746E13">
        <w:rPr>
          <w:rFonts w:hint="eastAsia"/>
          <w:sz w:val="24"/>
        </w:rPr>
        <w:t xml:space="preserve"> </w:t>
      </w:r>
    </w:p>
    <w:p w:rsidR="00814F81" w:rsidRPr="00746E13" w:rsidRDefault="007576C1" w:rsidP="00814F81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 w:rsidR="00BF0E84">
        <w:rPr>
          <w:rFonts w:hint="eastAsia"/>
          <w:sz w:val="24"/>
        </w:rPr>
        <w:t>．</w:t>
      </w:r>
      <w:r w:rsidR="00814F81" w:rsidRPr="00746E13">
        <w:rPr>
          <w:rFonts w:hint="eastAsia"/>
          <w:sz w:val="24"/>
        </w:rPr>
        <w:t>只报送</w:t>
      </w:r>
      <w:r w:rsidR="00263363">
        <w:rPr>
          <w:rFonts w:hint="eastAsia"/>
          <w:sz w:val="24"/>
        </w:rPr>
        <w:t>纸质</w:t>
      </w:r>
      <w:r w:rsidR="00814F81" w:rsidRPr="00746E13">
        <w:rPr>
          <w:rFonts w:hint="eastAsia"/>
          <w:sz w:val="24"/>
        </w:rPr>
        <w:t>版，</w:t>
      </w:r>
      <w:r w:rsidR="00BF0E84">
        <w:rPr>
          <w:rFonts w:hint="eastAsia"/>
          <w:sz w:val="24"/>
        </w:rPr>
        <w:t>分专业捆绑好以“系部</w:t>
      </w:r>
      <w:r w:rsidR="00BF0E84">
        <w:rPr>
          <w:rFonts w:hint="eastAsia"/>
          <w:sz w:val="24"/>
        </w:rPr>
        <w:t>+</w:t>
      </w:r>
      <w:r w:rsidR="00BF0E84">
        <w:rPr>
          <w:rFonts w:hint="eastAsia"/>
          <w:sz w:val="24"/>
        </w:rPr>
        <w:t>专业</w:t>
      </w:r>
      <w:r w:rsidR="00BF0E84">
        <w:rPr>
          <w:rFonts w:hint="eastAsia"/>
          <w:sz w:val="24"/>
        </w:rPr>
        <w:t>+</w:t>
      </w:r>
      <w:r w:rsidR="00BF0E84">
        <w:rPr>
          <w:rFonts w:hint="eastAsia"/>
          <w:sz w:val="24"/>
        </w:rPr>
        <w:t>抽检人数”为封面于</w:t>
      </w:r>
      <w:r w:rsidR="00B77D3A">
        <w:rPr>
          <w:rFonts w:hint="eastAsia"/>
          <w:sz w:val="24"/>
        </w:rPr>
        <w:t>2016</w:t>
      </w:r>
      <w:r w:rsidR="00B77D3A">
        <w:rPr>
          <w:rFonts w:hint="eastAsia"/>
          <w:sz w:val="24"/>
        </w:rPr>
        <w:t>年</w:t>
      </w:r>
      <w:r w:rsidR="00BF0E84">
        <w:rPr>
          <w:rFonts w:hint="eastAsia"/>
          <w:sz w:val="24"/>
        </w:rPr>
        <w:t>9</w:t>
      </w:r>
      <w:r w:rsidR="00BF0E84">
        <w:rPr>
          <w:rFonts w:hint="eastAsia"/>
          <w:sz w:val="24"/>
        </w:rPr>
        <w:t>月</w:t>
      </w:r>
      <w:r w:rsidR="00C9518C">
        <w:rPr>
          <w:rFonts w:hint="eastAsia"/>
          <w:sz w:val="24"/>
        </w:rPr>
        <w:t>13</w:t>
      </w:r>
      <w:r w:rsidR="00C9518C">
        <w:rPr>
          <w:rFonts w:hint="eastAsia"/>
          <w:sz w:val="24"/>
        </w:rPr>
        <w:t>日前</w:t>
      </w:r>
      <w:r w:rsidR="00B130C7">
        <w:rPr>
          <w:rFonts w:hint="eastAsia"/>
          <w:sz w:val="24"/>
        </w:rPr>
        <w:t>提交：</w:t>
      </w:r>
      <w:r w:rsidR="00C9518C">
        <w:rPr>
          <w:rFonts w:hint="eastAsia"/>
          <w:sz w:val="24"/>
        </w:rPr>
        <w:t>东莞校区</w:t>
      </w:r>
      <w:r w:rsidR="00B130C7">
        <w:rPr>
          <w:rFonts w:hint="eastAsia"/>
          <w:sz w:val="24"/>
        </w:rPr>
        <w:t>提交到格物楼</w:t>
      </w:r>
      <w:r w:rsidR="00B130C7">
        <w:rPr>
          <w:rFonts w:hint="eastAsia"/>
          <w:sz w:val="24"/>
        </w:rPr>
        <w:t>2</w:t>
      </w:r>
      <w:r>
        <w:rPr>
          <w:rFonts w:hint="eastAsia"/>
          <w:sz w:val="24"/>
        </w:rPr>
        <w:t>Ｂ</w:t>
      </w:r>
      <w:r w:rsidR="00B130C7">
        <w:rPr>
          <w:rFonts w:hint="eastAsia"/>
          <w:sz w:val="24"/>
        </w:rPr>
        <w:t>201</w:t>
      </w:r>
      <w:r w:rsidR="00B130C7">
        <w:rPr>
          <w:rFonts w:hint="eastAsia"/>
          <w:sz w:val="24"/>
        </w:rPr>
        <w:t>督导室，联系人：黄瑜，联系电话：</w:t>
      </w:r>
      <w:r w:rsidR="00B130C7">
        <w:rPr>
          <w:rFonts w:hint="eastAsia"/>
          <w:sz w:val="24"/>
        </w:rPr>
        <w:t>13710020089</w:t>
      </w:r>
      <w:r w:rsidR="00B130C7">
        <w:rPr>
          <w:rFonts w:hint="eastAsia"/>
          <w:sz w:val="24"/>
        </w:rPr>
        <w:t>；龙洞校区提交到行政楼</w:t>
      </w:r>
      <w:r w:rsidR="00B130C7">
        <w:rPr>
          <w:rFonts w:hint="eastAsia"/>
          <w:sz w:val="24"/>
        </w:rPr>
        <w:t>207</w:t>
      </w:r>
      <w:r w:rsidR="00B130C7">
        <w:rPr>
          <w:rFonts w:hint="eastAsia"/>
          <w:sz w:val="24"/>
        </w:rPr>
        <w:t>教务办公室，联系人：曾燕琼，联系电话：</w:t>
      </w:r>
      <w:r>
        <w:rPr>
          <w:rFonts w:hint="eastAsia"/>
          <w:sz w:val="24"/>
        </w:rPr>
        <w:t>020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87215072</w:t>
      </w:r>
      <w:r>
        <w:rPr>
          <w:rFonts w:hint="eastAsia"/>
          <w:sz w:val="24"/>
        </w:rPr>
        <w:t>。</w:t>
      </w:r>
    </w:p>
    <w:p w:rsidR="007576C1" w:rsidRDefault="00D81A7E" w:rsidP="00D81A7E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三、抽检结果处理</w:t>
      </w:r>
    </w:p>
    <w:p w:rsidR="00D81A7E" w:rsidRDefault="00D81A7E" w:rsidP="00D81A7E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教务</w:t>
      </w:r>
      <w:r w:rsidR="00243FAA">
        <w:rPr>
          <w:rFonts w:hint="eastAsia"/>
          <w:sz w:val="24"/>
        </w:rPr>
        <w:t>部组织督导检查并及时反馈检查结果给各系主任。</w:t>
      </w:r>
    </w:p>
    <w:p w:rsidR="00243FAA" w:rsidRDefault="00F156F7" w:rsidP="007576C1">
      <w:pPr>
        <w:spacing w:line="360" w:lineRule="auto"/>
        <w:ind w:firstLineChars="200" w:firstLine="480"/>
        <w:rPr>
          <w:sz w:val="24"/>
        </w:rPr>
      </w:pPr>
      <w:r w:rsidRPr="00F156F7">
        <w:rPr>
          <w:rFonts w:hint="eastAsia"/>
          <w:sz w:val="24"/>
        </w:rPr>
        <w:t>附件不随文下发，请前往学院教务部网站下载</w:t>
      </w:r>
      <w:r>
        <w:rPr>
          <w:rFonts w:hint="eastAsia"/>
          <w:sz w:val="24"/>
        </w:rPr>
        <w:t>。</w:t>
      </w:r>
    </w:p>
    <w:p w:rsidR="00F156F7" w:rsidRDefault="00F156F7" w:rsidP="007576C1">
      <w:pPr>
        <w:spacing w:line="360" w:lineRule="auto"/>
        <w:ind w:firstLineChars="200" w:firstLine="480"/>
        <w:rPr>
          <w:sz w:val="24"/>
        </w:rPr>
      </w:pPr>
    </w:p>
    <w:p w:rsidR="00814F81" w:rsidRDefault="007576C1" w:rsidP="007576C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</w:t>
      </w:r>
      <w:r w:rsidR="00814F81" w:rsidRPr="00746E13">
        <w:rPr>
          <w:rFonts w:hint="eastAsia"/>
          <w:sz w:val="24"/>
        </w:rPr>
        <w:t>：</w:t>
      </w:r>
      <w:r w:rsidRPr="007576C1">
        <w:rPr>
          <w:rFonts w:hint="eastAsia"/>
          <w:sz w:val="24"/>
        </w:rPr>
        <w:t>2016</w:t>
      </w:r>
      <w:r w:rsidRPr="007576C1">
        <w:rPr>
          <w:rFonts w:hint="eastAsia"/>
          <w:sz w:val="24"/>
        </w:rPr>
        <w:t>届本科毕业论文（设计）质量抽检名单</w:t>
      </w:r>
    </w:p>
    <w:p w:rsidR="00814F81" w:rsidRPr="007576C1" w:rsidRDefault="00814F81" w:rsidP="00814F81">
      <w:pPr>
        <w:rPr>
          <w:sz w:val="24"/>
        </w:rPr>
      </w:pPr>
    </w:p>
    <w:p w:rsidR="00814F81" w:rsidRDefault="00814F81" w:rsidP="00814F81">
      <w:pPr>
        <w:rPr>
          <w:sz w:val="24"/>
        </w:rPr>
      </w:pPr>
    </w:p>
    <w:p w:rsidR="00814F81" w:rsidRDefault="00814F81" w:rsidP="007576C1">
      <w:pPr>
        <w:spacing w:line="360" w:lineRule="auto"/>
        <w:jc w:val="right"/>
        <w:rPr>
          <w:sz w:val="24"/>
        </w:rPr>
      </w:pPr>
      <w:r w:rsidRPr="00746E13">
        <w:rPr>
          <w:rFonts w:hint="eastAsia"/>
          <w:sz w:val="24"/>
        </w:rPr>
        <w:t xml:space="preserve">                                                   </w:t>
      </w:r>
      <w:r w:rsidR="007576C1">
        <w:rPr>
          <w:rFonts w:hint="eastAsia"/>
          <w:sz w:val="24"/>
        </w:rPr>
        <w:t>教务部</w:t>
      </w:r>
    </w:p>
    <w:p w:rsidR="007576C1" w:rsidRPr="00746E13" w:rsidRDefault="007576C1" w:rsidP="007576C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2016.9.</w:t>
      </w:r>
      <w:r w:rsidR="001D7EAB">
        <w:rPr>
          <w:rFonts w:hint="eastAsia"/>
          <w:sz w:val="24"/>
        </w:rPr>
        <w:t>8</w:t>
      </w:r>
    </w:p>
    <w:sectPr w:rsidR="007576C1" w:rsidRPr="00746E13" w:rsidSect="0089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B1" w:rsidRDefault="000A78B1" w:rsidP="001D7EAB">
      <w:r>
        <w:separator/>
      </w:r>
    </w:p>
  </w:endnote>
  <w:endnote w:type="continuationSeparator" w:id="1">
    <w:p w:rsidR="000A78B1" w:rsidRDefault="000A78B1" w:rsidP="001D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B1" w:rsidRDefault="000A78B1" w:rsidP="001D7EAB">
      <w:r>
        <w:separator/>
      </w:r>
    </w:p>
  </w:footnote>
  <w:footnote w:type="continuationSeparator" w:id="1">
    <w:p w:rsidR="000A78B1" w:rsidRDefault="000A78B1" w:rsidP="001D7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F81"/>
    <w:rsid w:val="000A78B1"/>
    <w:rsid w:val="001D7EAB"/>
    <w:rsid w:val="00243FAA"/>
    <w:rsid w:val="00263363"/>
    <w:rsid w:val="00644A7F"/>
    <w:rsid w:val="006F3B1A"/>
    <w:rsid w:val="007576C1"/>
    <w:rsid w:val="00814F81"/>
    <w:rsid w:val="008920D5"/>
    <w:rsid w:val="0090662D"/>
    <w:rsid w:val="00B130C7"/>
    <w:rsid w:val="00B77D3A"/>
    <w:rsid w:val="00BF0E84"/>
    <w:rsid w:val="00C9518C"/>
    <w:rsid w:val="00D81A7E"/>
    <w:rsid w:val="00DA1009"/>
    <w:rsid w:val="00F156F7"/>
    <w:rsid w:val="00F210D3"/>
    <w:rsid w:val="00F5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E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曾燕琼</dc:creator>
  <cp:lastModifiedBy>曾燕琼</cp:lastModifiedBy>
  <cp:revision>8</cp:revision>
  <cp:lastPrinted>2016-09-07T07:44:00Z</cp:lastPrinted>
  <dcterms:created xsi:type="dcterms:W3CDTF">2016-09-07T03:22:00Z</dcterms:created>
  <dcterms:modified xsi:type="dcterms:W3CDTF">2016-09-08T00:59:00Z</dcterms:modified>
</cp:coreProperties>
</file>