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6F6" w:rsidRPr="006103D9" w:rsidRDefault="00AB66F6" w:rsidP="006103D9">
      <w:pPr>
        <w:jc w:val="center"/>
        <w:rPr>
          <w:b/>
          <w:sz w:val="36"/>
          <w:szCs w:val="36"/>
        </w:rPr>
      </w:pPr>
      <w:r w:rsidRPr="006103D9">
        <w:rPr>
          <w:rFonts w:hint="eastAsia"/>
          <w:b/>
          <w:sz w:val="36"/>
          <w:szCs w:val="36"/>
        </w:rPr>
        <w:t>中山大学新华学院课程教学方案表</w:t>
      </w:r>
    </w:p>
    <w:p w:rsidR="00AB66F6" w:rsidRDefault="00AB66F6" w:rsidP="007729E2">
      <w:pPr>
        <w:wordWrap w:val="0"/>
        <w:ind w:right="315"/>
        <w:jc w:val="right"/>
      </w:pPr>
      <w:r>
        <w:rPr>
          <w:rFonts w:hint="eastAsia"/>
        </w:rPr>
        <w:t>填表日期：</w:t>
      </w:r>
      <w:r w:rsidR="00E937A8">
        <w:rPr>
          <w:rFonts w:hint="eastAsia"/>
        </w:rPr>
        <w:t>20</w:t>
      </w:r>
      <w:r w:rsidR="001D7408">
        <w:rPr>
          <w:rFonts w:hint="eastAsia"/>
        </w:rPr>
        <w:t>1</w:t>
      </w:r>
      <w:r w:rsidR="00BA6F22">
        <w:rPr>
          <w:rFonts w:hint="eastAsia"/>
        </w:rPr>
        <w:t>7</w:t>
      </w:r>
      <w:r>
        <w:rPr>
          <w:rFonts w:hint="eastAsia"/>
        </w:rPr>
        <w:t>年</w:t>
      </w:r>
      <w:r w:rsidR="00D151BB">
        <w:rPr>
          <w:rFonts w:hint="eastAsia"/>
        </w:rPr>
        <w:t>2</w:t>
      </w:r>
      <w:r>
        <w:rPr>
          <w:rFonts w:hint="eastAsia"/>
        </w:rPr>
        <w:t>月</w:t>
      </w:r>
      <w:r w:rsidR="00D151BB">
        <w:rPr>
          <w:rFonts w:hint="eastAsia"/>
        </w:rPr>
        <w:t>2</w:t>
      </w:r>
      <w:r w:rsidR="00BA6F22">
        <w:rPr>
          <w:rFonts w:hint="eastAsia"/>
        </w:rPr>
        <w:t>1</w:t>
      </w:r>
      <w:r>
        <w:rPr>
          <w:rFonts w:hint="eastAsia"/>
        </w:rPr>
        <w:t>日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6"/>
        <w:gridCol w:w="1436"/>
        <w:gridCol w:w="1078"/>
        <w:gridCol w:w="1257"/>
        <w:gridCol w:w="1257"/>
        <w:gridCol w:w="607"/>
        <w:gridCol w:w="292"/>
        <w:gridCol w:w="1258"/>
        <w:gridCol w:w="899"/>
      </w:tblGrid>
      <w:tr w:rsidR="00AB66F6" w:rsidRPr="006103D9">
        <w:trPr>
          <w:trHeight w:val="769"/>
        </w:trPr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课程名称</w:t>
            </w:r>
          </w:p>
        </w:tc>
        <w:tc>
          <w:tcPr>
            <w:tcW w:w="1440" w:type="dxa"/>
          </w:tcPr>
          <w:p w:rsidR="00AB66F6" w:rsidRPr="007D5013" w:rsidRDefault="00E937A8" w:rsidP="006103D9">
            <w:pPr>
              <w:jc w:val="center"/>
              <w:rPr>
                <w:position w:val="-30"/>
                <w:sz w:val="24"/>
              </w:rPr>
            </w:pPr>
            <w:r w:rsidRPr="00E937A8">
              <w:rPr>
                <w:rFonts w:hint="eastAsia"/>
                <w:position w:val="-30"/>
                <w:sz w:val="24"/>
              </w:rPr>
              <w:t>听觉康复与实践</w:t>
            </w:r>
          </w:p>
        </w:tc>
        <w:tc>
          <w:tcPr>
            <w:tcW w:w="108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周学时</w:t>
            </w:r>
          </w:p>
        </w:tc>
        <w:tc>
          <w:tcPr>
            <w:tcW w:w="1260" w:type="dxa"/>
          </w:tcPr>
          <w:p w:rsidR="00AB66F6" w:rsidRPr="007D5013" w:rsidRDefault="00E937A8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3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总学时</w:t>
            </w:r>
          </w:p>
        </w:tc>
        <w:tc>
          <w:tcPr>
            <w:tcW w:w="900" w:type="dxa"/>
            <w:gridSpan w:val="2"/>
          </w:tcPr>
          <w:p w:rsidR="00AB66F6" w:rsidRPr="007D5013" w:rsidRDefault="00E937A8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54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学分</w:t>
            </w:r>
          </w:p>
        </w:tc>
        <w:tc>
          <w:tcPr>
            <w:tcW w:w="900" w:type="dxa"/>
          </w:tcPr>
          <w:p w:rsidR="00AB66F6" w:rsidRPr="007D5013" w:rsidRDefault="00E937A8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3</w:t>
            </w:r>
          </w:p>
        </w:tc>
      </w:tr>
      <w:tr w:rsidR="00AB66F6" w:rsidRPr="006103D9" w:rsidTr="003701B4">
        <w:trPr>
          <w:trHeight w:val="1196"/>
        </w:trPr>
        <w:tc>
          <w:tcPr>
            <w:tcW w:w="2700" w:type="dxa"/>
            <w:gridSpan w:val="2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设课专业、年级</w:t>
            </w:r>
          </w:p>
        </w:tc>
        <w:tc>
          <w:tcPr>
            <w:tcW w:w="2340" w:type="dxa"/>
            <w:gridSpan w:val="2"/>
          </w:tcPr>
          <w:p w:rsidR="00AB66F6" w:rsidRPr="003701B4" w:rsidRDefault="00E937A8" w:rsidP="001D7408">
            <w:pPr>
              <w:jc w:val="center"/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听力与言语康复学</w:t>
            </w:r>
            <w:r w:rsidRPr="003701B4">
              <w:rPr>
                <w:rFonts w:hint="eastAsia"/>
                <w:position w:val="-30"/>
                <w:sz w:val="24"/>
              </w:rPr>
              <w:t>201</w:t>
            </w:r>
            <w:r w:rsidR="00684297">
              <w:rPr>
                <w:rFonts w:hint="eastAsia"/>
                <w:position w:val="-30"/>
                <w:sz w:val="24"/>
              </w:rPr>
              <w:t>4</w:t>
            </w:r>
            <w:r w:rsidRPr="003701B4">
              <w:rPr>
                <w:rFonts w:hint="eastAsia"/>
                <w:position w:val="-30"/>
                <w:sz w:val="24"/>
              </w:rPr>
              <w:t>级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学生人数</w:t>
            </w:r>
          </w:p>
        </w:tc>
        <w:tc>
          <w:tcPr>
            <w:tcW w:w="900" w:type="dxa"/>
            <w:gridSpan w:val="2"/>
          </w:tcPr>
          <w:p w:rsidR="00AB66F6" w:rsidRPr="003701B4" w:rsidRDefault="00BA6F22" w:rsidP="006103D9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2</w:t>
            </w:r>
            <w:r w:rsidR="001D7408">
              <w:rPr>
                <w:rFonts w:hint="eastAsia"/>
                <w:position w:val="-30"/>
                <w:sz w:val="24"/>
              </w:rPr>
              <w:t>8</w:t>
            </w:r>
          </w:p>
        </w:tc>
        <w:tc>
          <w:tcPr>
            <w:tcW w:w="1260" w:type="dxa"/>
          </w:tcPr>
          <w:p w:rsidR="00AB66F6" w:rsidRPr="00171EE8" w:rsidRDefault="00AB66F6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课程性质</w:t>
            </w:r>
          </w:p>
        </w:tc>
        <w:tc>
          <w:tcPr>
            <w:tcW w:w="900" w:type="dxa"/>
          </w:tcPr>
          <w:p w:rsidR="00AB66F6" w:rsidRPr="003701B4" w:rsidRDefault="00E937A8" w:rsidP="006103D9">
            <w:pPr>
              <w:jc w:val="center"/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必修</w:t>
            </w:r>
          </w:p>
        </w:tc>
      </w:tr>
      <w:tr w:rsidR="00684033" w:rsidRPr="006103D9" w:rsidTr="003701B4">
        <w:trPr>
          <w:trHeight w:val="774"/>
        </w:trPr>
        <w:tc>
          <w:tcPr>
            <w:tcW w:w="126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主讲教师</w:t>
            </w:r>
          </w:p>
        </w:tc>
        <w:tc>
          <w:tcPr>
            <w:tcW w:w="1440" w:type="dxa"/>
          </w:tcPr>
          <w:p w:rsidR="00684033" w:rsidRPr="003701B4" w:rsidRDefault="00BA6F22" w:rsidP="003701B4">
            <w:pPr>
              <w:jc w:val="center"/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况超</w:t>
            </w:r>
            <w:r w:rsidR="00E937A8" w:rsidRPr="003701B4">
              <w:rPr>
                <w:rFonts w:hint="eastAsia"/>
                <w:position w:val="-30"/>
                <w:sz w:val="24"/>
              </w:rPr>
              <w:t xml:space="preserve"> </w:t>
            </w:r>
          </w:p>
        </w:tc>
        <w:tc>
          <w:tcPr>
            <w:tcW w:w="108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所在系</w:t>
            </w:r>
          </w:p>
        </w:tc>
        <w:tc>
          <w:tcPr>
            <w:tcW w:w="3128" w:type="dxa"/>
            <w:gridSpan w:val="3"/>
          </w:tcPr>
          <w:p w:rsidR="00684033" w:rsidRPr="001D7408" w:rsidRDefault="00E937A8" w:rsidP="001D7408">
            <w:pPr>
              <w:jc w:val="center"/>
              <w:rPr>
                <w:position w:val="-30"/>
                <w:sz w:val="24"/>
              </w:rPr>
            </w:pPr>
            <w:r w:rsidRPr="003701B4">
              <w:rPr>
                <w:rFonts w:hint="eastAsia"/>
                <w:position w:val="-30"/>
                <w:sz w:val="24"/>
              </w:rPr>
              <w:t>中山大学新华学院听力</w:t>
            </w:r>
            <w:r w:rsidR="001D7408">
              <w:rPr>
                <w:rFonts w:hint="eastAsia"/>
                <w:position w:val="-30"/>
                <w:sz w:val="24"/>
              </w:rPr>
              <w:t>与</w:t>
            </w:r>
            <w:r w:rsidRPr="003701B4">
              <w:rPr>
                <w:rFonts w:hint="eastAsia"/>
                <w:position w:val="-30"/>
                <w:sz w:val="24"/>
              </w:rPr>
              <w:t>言语科学系</w:t>
            </w:r>
          </w:p>
        </w:tc>
        <w:tc>
          <w:tcPr>
            <w:tcW w:w="2452" w:type="dxa"/>
            <w:gridSpan w:val="3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授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课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学</w:t>
            </w:r>
            <w:r w:rsidRPr="00171EE8">
              <w:rPr>
                <w:rFonts w:hint="eastAsia"/>
                <w:b/>
                <w:position w:val="-30"/>
                <w:sz w:val="24"/>
              </w:rPr>
              <w:t xml:space="preserve">  </w:t>
            </w:r>
            <w:r w:rsidRPr="00171EE8">
              <w:rPr>
                <w:rFonts w:hint="eastAsia"/>
                <w:b/>
                <w:position w:val="-30"/>
                <w:sz w:val="24"/>
              </w:rPr>
              <w:t>期</w:t>
            </w:r>
          </w:p>
        </w:tc>
      </w:tr>
      <w:tr w:rsidR="00684033" w:rsidRPr="006103D9" w:rsidTr="003701B4">
        <w:trPr>
          <w:trHeight w:val="757"/>
        </w:trPr>
        <w:tc>
          <w:tcPr>
            <w:tcW w:w="126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辅导教师</w:t>
            </w:r>
          </w:p>
        </w:tc>
        <w:tc>
          <w:tcPr>
            <w:tcW w:w="144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</w:p>
        </w:tc>
        <w:tc>
          <w:tcPr>
            <w:tcW w:w="1080" w:type="dxa"/>
          </w:tcPr>
          <w:p w:rsidR="00684033" w:rsidRPr="00171EE8" w:rsidRDefault="00684033" w:rsidP="006103D9">
            <w:pPr>
              <w:jc w:val="center"/>
              <w:rPr>
                <w:b/>
                <w:position w:val="-30"/>
                <w:sz w:val="24"/>
              </w:rPr>
            </w:pPr>
            <w:r w:rsidRPr="00171EE8">
              <w:rPr>
                <w:rFonts w:hint="eastAsia"/>
                <w:b/>
                <w:position w:val="-30"/>
                <w:sz w:val="24"/>
              </w:rPr>
              <w:t>所在系</w:t>
            </w:r>
          </w:p>
        </w:tc>
        <w:tc>
          <w:tcPr>
            <w:tcW w:w="3128" w:type="dxa"/>
            <w:gridSpan w:val="3"/>
          </w:tcPr>
          <w:p w:rsidR="00684033" w:rsidRPr="001D7408" w:rsidRDefault="00684033" w:rsidP="001D7408">
            <w:pPr>
              <w:jc w:val="center"/>
              <w:rPr>
                <w:position w:val="-30"/>
                <w:sz w:val="24"/>
              </w:rPr>
            </w:pPr>
          </w:p>
        </w:tc>
        <w:tc>
          <w:tcPr>
            <w:tcW w:w="2452" w:type="dxa"/>
            <w:gridSpan w:val="3"/>
          </w:tcPr>
          <w:p w:rsidR="00684033" w:rsidRPr="003701B4" w:rsidRDefault="001D7408" w:rsidP="003701B4">
            <w:pPr>
              <w:rPr>
                <w:position w:val="-30"/>
                <w:sz w:val="24"/>
              </w:rPr>
            </w:pPr>
            <w:r>
              <w:rPr>
                <w:rFonts w:hint="eastAsia"/>
                <w:position w:val="-30"/>
                <w:sz w:val="24"/>
              </w:rPr>
              <w:t>201</w:t>
            </w:r>
            <w:r w:rsidR="00BA6F22">
              <w:rPr>
                <w:rFonts w:hint="eastAsia"/>
                <w:position w:val="-30"/>
                <w:sz w:val="24"/>
              </w:rPr>
              <w:t>6</w:t>
            </w:r>
            <w:r w:rsidR="00F508B5">
              <w:rPr>
                <w:rFonts w:hint="eastAsia"/>
                <w:position w:val="-30"/>
                <w:sz w:val="24"/>
              </w:rPr>
              <w:t>~2017</w:t>
            </w:r>
            <w:r w:rsidR="00EE7E0A" w:rsidRPr="003701B4">
              <w:rPr>
                <w:rFonts w:hint="eastAsia"/>
                <w:position w:val="-30"/>
                <w:sz w:val="24"/>
              </w:rPr>
              <w:t>学年度</w:t>
            </w:r>
            <w:r w:rsidR="00684033" w:rsidRPr="003701B4">
              <w:rPr>
                <w:rFonts w:hint="eastAsia"/>
                <w:position w:val="-30"/>
                <w:sz w:val="24"/>
              </w:rPr>
              <w:t>第</w:t>
            </w:r>
            <w:r w:rsidR="00E937A8" w:rsidRPr="003701B4">
              <w:rPr>
                <w:rFonts w:hint="eastAsia"/>
                <w:position w:val="-30"/>
                <w:sz w:val="24"/>
              </w:rPr>
              <w:t>2</w:t>
            </w:r>
            <w:r w:rsidR="00684033" w:rsidRPr="003701B4">
              <w:rPr>
                <w:rFonts w:hint="eastAsia"/>
                <w:position w:val="-30"/>
                <w:sz w:val="24"/>
              </w:rPr>
              <w:t>学期</w:t>
            </w:r>
          </w:p>
        </w:tc>
      </w:tr>
      <w:tr w:rsidR="00AB66F6" w:rsidTr="00A00D84">
        <w:trPr>
          <w:trHeight w:val="1831"/>
        </w:trPr>
        <w:tc>
          <w:tcPr>
            <w:tcW w:w="9360" w:type="dxa"/>
            <w:gridSpan w:val="9"/>
          </w:tcPr>
          <w:p w:rsidR="00901CF7" w:rsidRPr="00901CF7" w:rsidRDefault="00C32098" w:rsidP="00901CF7">
            <w:pPr>
              <w:spacing w:line="240" w:lineRule="atLeast"/>
              <w:rPr>
                <w:position w:val="-30"/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教学目的及要求</w:t>
            </w:r>
            <w:r w:rsidR="00901CF7" w:rsidRPr="00901CF7">
              <w:rPr>
                <w:position w:val="-30"/>
                <w:sz w:val="24"/>
              </w:rPr>
              <w:t xml:space="preserve"> </w:t>
            </w:r>
          </w:p>
          <w:p w:rsidR="00A5118A" w:rsidRPr="006578DB" w:rsidRDefault="00234F03" w:rsidP="006578DB">
            <w:pPr>
              <w:spacing w:line="360" w:lineRule="auto"/>
              <w:ind w:firstLine="465"/>
              <w:rPr>
                <w:sz w:val="24"/>
              </w:rPr>
            </w:pPr>
            <w:r>
              <w:rPr>
                <w:rFonts w:hint="eastAsia"/>
                <w:sz w:val="24"/>
              </w:rPr>
              <w:t>掌握听觉康复的基本概念、现代听觉康复的理念、方法和策略。掌握常见的听觉康复技术（</w:t>
            </w:r>
            <w:r w:rsidR="00A5118A" w:rsidRPr="003701B4">
              <w:rPr>
                <w:rFonts w:hint="eastAsia"/>
                <w:sz w:val="24"/>
              </w:rPr>
              <w:t>助听器</w:t>
            </w:r>
            <w:r w:rsidR="006578DB">
              <w:rPr>
                <w:rFonts w:hint="eastAsia"/>
                <w:sz w:val="24"/>
              </w:rPr>
              <w:t>理论与实践</w:t>
            </w:r>
            <w:r>
              <w:rPr>
                <w:rFonts w:hint="eastAsia"/>
                <w:sz w:val="24"/>
              </w:rPr>
              <w:t>、</w:t>
            </w:r>
            <w:r w:rsidR="00A5118A" w:rsidRPr="003701B4">
              <w:rPr>
                <w:rFonts w:hint="eastAsia"/>
                <w:sz w:val="24"/>
              </w:rPr>
              <w:t>人工耳蜗</w:t>
            </w:r>
            <w:r w:rsidR="006578DB">
              <w:rPr>
                <w:rFonts w:hint="eastAsia"/>
                <w:sz w:val="24"/>
              </w:rPr>
              <w:t>理论与实践、其它听觉植入技术原理及应用）听觉言语训练等。掌握听觉康复效果的评估。</w:t>
            </w:r>
          </w:p>
        </w:tc>
      </w:tr>
      <w:tr w:rsidR="00AB66F6" w:rsidTr="00A00D84">
        <w:trPr>
          <w:trHeight w:val="1970"/>
        </w:trPr>
        <w:tc>
          <w:tcPr>
            <w:tcW w:w="9360" w:type="dxa"/>
            <w:gridSpan w:val="9"/>
          </w:tcPr>
          <w:p w:rsidR="00046FAD" w:rsidRPr="00046FAD" w:rsidRDefault="00C32098" w:rsidP="00635AC1">
            <w:pPr>
              <w:snapToGrid w:val="0"/>
              <w:rPr>
                <w:position w:val="-30"/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教改设想：</w:t>
            </w:r>
          </w:p>
          <w:p w:rsidR="00AB66F6" w:rsidRPr="00046FAD" w:rsidRDefault="00E937A8" w:rsidP="00D151BB">
            <w:pPr>
              <w:snapToGrid w:val="0"/>
              <w:ind w:leftChars="200" w:left="420" w:firstLineChars="200" w:firstLine="48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采用多媒体全面系统讲授，重点及难点结合解剖</w:t>
            </w:r>
            <w:r w:rsidR="00A00D84">
              <w:rPr>
                <w:rFonts w:hint="eastAsia"/>
                <w:sz w:val="24"/>
              </w:rPr>
              <w:t>生理</w:t>
            </w:r>
            <w:r>
              <w:rPr>
                <w:rFonts w:hint="eastAsia"/>
                <w:sz w:val="24"/>
              </w:rPr>
              <w:t>、具体实例教学，部分常见疾病采取具体典型病例教学，调动学生积极性，发挥主观能动性，培养学生理论与实践相结合的能力，改变教师“一言堂”及“填鸭式”教学模式，教与学互动，真真正正地使学生具备临床实践的体会和能力。</w:t>
            </w:r>
          </w:p>
        </w:tc>
      </w:tr>
      <w:tr w:rsidR="00AB66F6">
        <w:trPr>
          <w:trHeight w:val="2458"/>
        </w:trPr>
        <w:tc>
          <w:tcPr>
            <w:tcW w:w="9360" w:type="dxa"/>
            <w:gridSpan w:val="9"/>
          </w:tcPr>
          <w:p w:rsidR="0054290E" w:rsidRDefault="00635AC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教科书及主要参考书：</w:t>
            </w:r>
          </w:p>
          <w:p w:rsidR="00A00D84" w:rsidRPr="00A00D84" w:rsidRDefault="00A00D84">
            <w:pPr>
              <w:rPr>
                <w:rFonts w:ascii="宋体" w:hAnsi="宋体" w:cs="Arial"/>
                <w:bCs/>
                <w:sz w:val="24"/>
              </w:rPr>
            </w:pPr>
            <w:r w:rsidRPr="00A00D84">
              <w:rPr>
                <w:rFonts w:ascii="宋体" w:hAnsi="宋体" w:cs="Arial" w:hint="eastAsia"/>
                <w:bCs/>
                <w:sz w:val="24"/>
              </w:rPr>
              <w:t>1、《成人康复听力学》赵非</w:t>
            </w:r>
          </w:p>
          <w:p w:rsidR="003701B4" w:rsidRPr="00A00D84" w:rsidRDefault="00A00D84">
            <w:pPr>
              <w:rPr>
                <w:rFonts w:ascii="宋体" w:hAnsi="宋体" w:cs="Arial"/>
                <w:bCs/>
                <w:sz w:val="24"/>
              </w:rPr>
            </w:pPr>
            <w:r w:rsidRPr="00A00D84">
              <w:rPr>
                <w:rFonts w:ascii="宋体" w:hAnsi="宋体" w:cs="Arial" w:hint="eastAsia"/>
                <w:bCs/>
                <w:sz w:val="24"/>
              </w:rPr>
              <w:t>2、《</w:t>
            </w:r>
            <w:hyperlink r:id="rId7" w:tgtFrame="_blank" w:history="1">
              <w:r w:rsidR="00E937A8" w:rsidRPr="00A00D84">
                <w:rPr>
                  <w:rFonts w:ascii="宋体" w:hAnsi="宋体" w:cs="Arial" w:hint="eastAsia"/>
                  <w:bCs/>
                  <w:sz w:val="24"/>
                </w:rPr>
                <w:t>助听器验配师</w:t>
              </w:r>
            </w:hyperlink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 w:rsidRPr="00A00D84">
              <w:rPr>
                <w:rFonts w:ascii="宋体" w:hAnsi="宋体" w:cs="Arial"/>
                <w:bCs/>
                <w:sz w:val="24"/>
              </w:rPr>
              <w:t>王树峰</w:t>
            </w:r>
            <w:r w:rsidR="003701B4" w:rsidRPr="00A00D84">
              <w:rPr>
                <w:rFonts w:ascii="宋体" w:hAnsi="宋体" w:cs="Arial" w:hint="eastAsia"/>
                <w:bCs/>
                <w:sz w:val="24"/>
              </w:rPr>
              <w:t xml:space="preserve"> </w:t>
            </w:r>
          </w:p>
          <w:p w:rsidR="00A00D84" w:rsidRPr="00A00D84" w:rsidRDefault="00A00D84">
            <w:pPr>
              <w:rPr>
                <w:rFonts w:ascii="宋体" w:hAnsi="宋体" w:cs="Arial"/>
                <w:bCs/>
                <w:sz w:val="24"/>
              </w:rPr>
            </w:pPr>
            <w:r w:rsidRPr="00A00D84">
              <w:rPr>
                <w:rFonts w:ascii="宋体" w:hAnsi="宋体" w:cs="Arial" w:hint="eastAsia"/>
                <w:bCs/>
                <w:sz w:val="24"/>
              </w:rPr>
              <w:t>3、《助听器》张华</w:t>
            </w:r>
          </w:p>
          <w:p w:rsidR="003701B4" w:rsidRPr="00A00D84" w:rsidRDefault="00A00D84">
            <w:pPr>
              <w:rPr>
                <w:rFonts w:ascii="宋体" w:hAnsi="宋体" w:cs="Arial"/>
                <w:bCs/>
                <w:sz w:val="24"/>
              </w:rPr>
            </w:pPr>
            <w:r w:rsidRPr="00A00D84">
              <w:rPr>
                <w:rFonts w:ascii="宋体" w:hAnsi="宋体" w:cs="Arial" w:hint="eastAsia"/>
                <w:bCs/>
                <w:sz w:val="24"/>
              </w:rPr>
              <w:t>4、《</w:t>
            </w:r>
            <w:r w:rsidR="00E937A8" w:rsidRPr="00A00D84">
              <w:rPr>
                <w:rFonts w:ascii="宋体" w:hAnsi="宋体" w:cs="Arial" w:hint="eastAsia"/>
                <w:bCs/>
                <w:sz w:val="24"/>
              </w:rPr>
              <w:t>人工耳蜗</w:t>
            </w:r>
            <w:r w:rsidRPr="00A00D84">
              <w:rPr>
                <w:rFonts w:ascii="宋体" w:hAnsi="宋体" w:cs="Arial" w:hint="eastAsia"/>
                <w:bCs/>
                <w:sz w:val="24"/>
              </w:rPr>
              <w:t>》</w:t>
            </w:r>
            <w:r w:rsidR="00E937A8" w:rsidRPr="00A00D84">
              <w:rPr>
                <w:rFonts w:ascii="宋体" w:hAnsi="宋体" w:cs="Arial" w:hint="eastAsia"/>
                <w:bCs/>
                <w:sz w:val="24"/>
              </w:rPr>
              <w:t>（韩德民）</w:t>
            </w:r>
          </w:p>
          <w:p w:rsidR="00A00D84" w:rsidRPr="00A00D84" w:rsidRDefault="00A00D84">
            <w:pPr>
              <w:rPr>
                <w:rFonts w:ascii="宋体" w:hAnsi="宋体" w:cs="Arial"/>
                <w:bCs/>
                <w:sz w:val="24"/>
              </w:rPr>
            </w:pPr>
            <w:r w:rsidRPr="00A00D84">
              <w:rPr>
                <w:rFonts w:ascii="宋体" w:hAnsi="宋体" w:cs="Arial" w:hint="eastAsia"/>
                <w:bCs/>
                <w:sz w:val="24"/>
              </w:rPr>
              <w:t>5、《听觉功能评估标准及方法》孙喜斌</w:t>
            </w:r>
          </w:p>
          <w:p w:rsidR="00A00D84" w:rsidRPr="00A00D84" w:rsidRDefault="00A00D84">
            <w:pPr>
              <w:rPr>
                <w:rFonts w:ascii="宋体" w:hAnsi="宋体" w:cs="Arial"/>
                <w:bCs/>
                <w:sz w:val="24"/>
              </w:rPr>
            </w:pPr>
            <w:r w:rsidRPr="00A00D84">
              <w:rPr>
                <w:rFonts w:ascii="宋体" w:hAnsi="宋体" w:cs="Arial" w:hint="eastAsia"/>
                <w:bCs/>
                <w:sz w:val="24"/>
              </w:rPr>
              <w:t>6、《老年人听觉康复》段吉茸</w:t>
            </w:r>
          </w:p>
          <w:p w:rsidR="00A00D84" w:rsidRPr="00A00D84" w:rsidRDefault="00A00D84">
            <w:pPr>
              <w:rPr>
                <w:rFonts w:ascii="宋体" w:hAnsi="宋体" w:cs="Arial"/>
                <w:bCs/>
                <w:sz w:val="24"/>
              </w:rPr>
            </w:pPr>
            <w:r w:rsidRPr="00A00D84">
              <w:rPr>
                <w:rFonts w:ascii="宋体" w:hAnsi="宋体" w:cs="Arial" w:hint="eastAsia"/>
                <w:bCs/>
                <w:sz w:val="24"/>
              </w:rPr>
              <w:t>7、《听障儿童听觉康复》孙喜斌</w:t>
            </w:r>
          </w:p>
          <w:p w:rsidR="00E937A8" w:rsidRPr="003701B4" w:rsidRDefault="00E937A8">
            <w:pPr>
              <w:rPr>
                <w:sz w:val="24"/>
              </w:rPr>
            </w:pPr>
            <w:r w:rsidRPr="00A00D84">
              <w:rPr>
                <w:rFonts w:ascii="宋体" w:hAnsi="宋体" w:cs="Arial" w:hint="eastAsia"/>
                <w:bCs/>
                <w:sz w:val="24"/>
              </w:rPr>
              <w:t>自编</w:t>
            </w:r>
            <w:r w:rsidR="00CE7A95">
              <w:rPr>
                <w:rFonts w:ascii="宋体" w:hAnsi="宋体" w:cs="Arial" w:hint="eastAsia"/>
                <w:bCs/>
                <w:sz w:val="24"/>
              </w:rPr>
              <w:t>等</w:t>
            </w:r>
          </w:p>
        </w:tc>
      </w:tr>
      <w:tr w:rsidR="00AB66F6">
        <w:trPr>
          <w:trHeight w:val="1228"/>
        </w:trPr>
        <w:tc>
          <w:tcPr>
            <w:tcW w:w="9360" w:type="dxa"/>
            <w:gridSpan w:val="9"/>
          </w:tcPr>
          <w:p w:rsidR="00D3207E" w:rsidRPr="00D3207E" w:rsidRDefault="00033700" w:rsidP="00635AC1">
            <w:pPr>
              <w:rPr>
                <w:sz w:val="24"/>
              </w:rPr>
            </w:pPr>
            <w:r w:rsidRPr="007D5013">
              <w:rPr>
                <w:rFonts w:hint="eastAsia"/>
                <w:b/>
                <w:sz w:val="24"/>
              </w:rPr>
              <w:t>填表说明：</w:t>
            </w:r>
          </w:p>
          <w:p w:rsidR="00D3207E" w:rsidRPr="00635AC1" w:rsidRDefault="00635AC1" w:rsidP="00635AC1">
            <w:pPr>
              <w:numPr>
                <w:ilvl w:val="0"/>
                <w:numId w:val="5"/>
              </w:numPr>
              <w:rPr>
                <w:sz w:val="24"/>
              </w:rPr>
            </w:pPr>
            <w:r w:rsidRPr="00635AC1">
              <w:rPr>
                <w:rFonts w:hint="eastAsia"/>
                <w:sz w:val="24"/>
              </w:rPr>
              <w:t>此表于开课学期前由主讲教师认真填写，经教研室主任审定，开课第一周向学生公布，一份交教务处。</w:t>
            </w:r>
          </w:p>
          <w:p w:rsidR="00635AC1" w:rsidRPr="00635AC1" w:rsidRDefault="00635AC1" w:rsidP="00635AC1">
            <w:pPr>
              <w:numPr>
                <w:ilvl w:val="0"/>
                <w:numId w:val="5"/>
              </w:numPr>
              <w:rPr>
                <w:sz w:val="24"/>
              </w:rPr>
            </w:pPr>
            <w:r w:rsidRPr="00635AC1">
              <w:rPr>
                <w:rFonts w:hint="eastAsia"/>
                <w:sz w:val="24"/>
              </w:rPr>
              <w:t>如主讲教师为聘请外单位的，辅导员教师为研究生的，则应注明。</w:t>
            </w:r>
          </w:p>
          <w:p w:rsidR="00033700" w:rsidRPr="007D5013" w:rsidRDefault="00033700" w:rsidP="00033700">
            <w:pPr>
              <w:rPr>
                <w:sz w:val="24"/>
              </w:rPr>
            </w:pPr>
          </w:p>
        </w:tc>
      </w:tr>
    </w:tbl>
    <w:p w:rsidR="00AB66F6" w:rsidRDefault="00AB66F6" w:rsidP="00033700">
      <w:pPr>
        <w:rPr>
          <w:szCs w:val="21"/>
        </w:rPr>
      </w:pPr>
      <w:r>
        <w:rPr>
          <w:rFonts w:hint="eastAsia"/>
        </w:rPr>
        <w:t xml:space="preserve">  </w:t>
      </w:r>
      <w:r w:rsidR="00033700">
        <w:rPr>
          <w:rFonts w:hint="eastAsia"/>
        </w:rPr>
        <w:t>填表人：</w:t>
      </w:r>
      <w:r w:rsidR="00BA6F22">
        <w:rPr>
          <w:rFonts w:hint="eastAsia"/>
        </w:rPr>
        <w:t>况超</w:t>
      </w:r>
      <w:r w:rsidR="00033700">
        <w:rPr>
          <w:rFonts w:hint="eastAsia"/>
        </w:rPr>
        <w:t xml:space="preserve">   </w:t>
      </w:r>
      <w:r w:rsidR="006D041C">
        <w:rPr>
          <w:rFonts w:hint="eastAsia"/>
        </w:rPr>
        <w:t xml:space="preserve">           </w:t>
      </w:r>
      <w:r w:rsidR="00033700">
        <w:rPr>
          <w:rFonts w:hint="eastAsia"/>
        </w:rPr>
        <w:t xml:space="preserve">    </w:t>
      </w:r>
      <w:r w:rsidR="00033700">
        <w:rPr>
          <w:rFonts w:hint="eastAsia"/>
        </w:rPr>
        <w:t>教研室主任签名：</w:t>
      </w:r>
      <w:r w:rsidR="00BA5350">
        <w:rPr>
          <w:rFonts w:hint="eastAsia"/>
        </w:rPr>
        <w:t xml:space="preserve">           </w:t>
      </w:r>
      <w:r w:rsidR="00033700">
        <w:rPr>
          <w:rFonts w:hint="eastAsia"/>
        </w:rPr>
        <w:t xml:space="preserve"> </w:t>
      </w:r>
      <w:r w:rsidR="00D3207E">
        <w:rPr>
          <w:rFonts w:hint="eastAsia"/>
        </w:rPr>
        <w:t xml:space="preserve">     </w:t>
      </w:r>
      <w:r w:rsidR="00033700" w:rsidRPr="00033700">
        <w:rPr>
          <w:rFonts w:hint="eastAsia"/>
          <w:szCs w:val="21"/>
        </w:rPr>
        <w:t>中山大学新华学院教务处制</w:t>
      </w:r>
    </w:p>
    <w:p w:rsidR="00BA6F22" w:rsidRDefault="00BA6F22" w:rsidP="00033700">
      <w:pPr>
        <w:rPr>
          <w:szCs w:val="21"/>
        </w:rPr>
      </w:pPr>
    </w:p>
    <w:p w:rsidR="00BA6F22" w:rsidRDefault="00BA6F22" w:rsidP="00033700">
      <w:pPr>
        <w:rPr>
          <w:szCs w:val="21"/>
        </w:rPr>
      </w:pPr>
    </w:p>
    <w:p w:rsidR="00BA6F22" w:rsidRDefault="00BA6F22" w:rsidP="0003370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"/>
        <w:gridCol w:w="8982"/>
      </w:tblGrid>
      <w:tr w:rsidR="00CE269C" w:rsidRPr="007D5013">
        <w:trPr>
          <w:trHeight w:val="615"/>
        </w:trPr>
        <w:tc>
          <w:tcPr>
            <w:tcW w:w="540" w:type="dxa"/>
          </w:tcPr>
          <w:p w:rsidR="00CE269C" w:rsidRPr="007D5013" w:rsidRDefault="00CE269C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周次</w:t>
            </w:r>
          </w:p>
        </w:tc>
        <w:tc>
          <w:tcPr>
            <w:tcW w:w="9180" w:type="dxa"/>
          </w:tcPr>
          <w:p w:rsidR="00CE269C" w:rsidRPr="007D5013" w:rsidRDefault="00276F97" w:rsidP="00276F97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CE269C" w:rsidRPr="007D5013" w:rsidTr="00E74DD8">
        <w:trPr>
          <w:trHeight w:val="2621"/>
        </w:trPr>
        <w:tc>
          <w:tcPr>
            <w:tcW w:w="540" w:type="dxa"/>
          </w:tcPr>
          <w:p w:rsidR="00276F97" w:rsidRPr="007D5013" w:rsidRDefault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684297" w:rsidRDefault="00E74DD8" w:rsidP="00BA6F2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听觉</w:t>
            </w:r>
            <w:r>
              <w:rPr>
                <w:b/>
                <w:sz w:val="24"/>
              </w:rPr>
              <w:t>康复概述</w:t>
            </w:r>
          </w:p>
          <w:p w:rsidR="00684297" w:rsidRDefault="00684297" w:rsidP="00BA6F22">
            <w:pPr>
              <w:rPr>
                <w:rFonts w:ascii="宋体" w:hAnsi="宋体" w:cs="Arial"/>
                <w:bCs/>
                <w:sz w:val="24"/>
              </w:rPr>
            </w:pPr>
            <w:bookmarkStart w:id="0" w:name="OLE_LINK1"/>
            <w:bookmarkStart w:id="1" w:name="OLE_LINK2"/>
          </w:p>
          <w:bookmarkEnd w:id="0"/>
          <w:bookmarkEnd w:id="1"/>
          <w:p w:rsidR="00075896" w:rsidRDefault="00684297" w:rsidP="00BA6F22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了解</w:t>
            </w:r>
            <w:r w:rsidR="00BA6F22" w:rsidRPr="00BA6F22">
              <w:rPr>
                <w:rFonts w:ascii="宋体" w:hAnsi="宋体" w:cs="Arial" w:hint="eastAsia"/>
                <w:bCs/>
                <w:sz w:val="24"/>
              </w:rPr>
              <w:t>听觉康复基本概念</w:t>
            </w:r>
          </w:p>
          <w:p w:rsidR="00BA6F22" w:rsidRDefault="00075896" w:rsidP="00BA6F22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了解</w:t>
            </w:r>
            <w:r w:rsidRPr="00BA6F22">
              <w:rPr>
                <w:rFonts w:ascii="宋体" w:hAnsi="宋体" w:cs="Arial" w:hint="eastAsia"/>
                <w:bCs/>
                <w:sz w:val="24"/>
              </w:rPr>
              <w:t>听力残疾</w:t>
            </w:r>
            <w:r>
              <w:rPr>
                <w:rFonts w:ascii="宋体" w:hAnsi="宋体" w:cs="Arial" w:hint="eastAsia"/>
                <w:bCs/>
                <w:sz w:val="24"/>
              </w:rPr>
              <w:t>分级</w:t>
            </w:r>
          </w:p>
          <w:p w:rsidR="00BA6F22" w:rsidRDefault="00BA6F22" w:rsidP="00BA6F22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了解听觉康复的内容</w:t>
            </w:r>
          </w:p>
          <w:p w:rsidR="00A03904" w:rsidRDefault="00A03904" w:rsidP="00BA6F22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了解听觉康复的目的</w:t>
            </w:r>
          </w:p>
          <w:p w:rsidR="00E74DD8" w:rsidRPr="00E74DD8" w:rsidRDefault="00684297" w:rsidP="00E74DD8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了解听觉康复效果的评估</w:t>
            </w:r>
          </w:p>
        </w:tc>
      </w:tr>
      <w:tr w:rsidR="00CE269C" w:rsidRPr="007D5013">
        <w:trPr>
          <w:trHeight w:val="2334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5118A" w:rsidRDefault="00E74DD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助听器基础知识</w:t>
            </w:r>
          </w:p>
          <w:p w:rsidR="00684297" w:rsidRDefault="00684297">
            <w:pPr>
              <w:rPr>
                <w:b/>
                <w:sz w:val="24"/>
              </w:rPr>
            </w:pPr>
          </w:p>
          <w:p w:rsidR="00CA4DE0" w:rsidRDefault="0068429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了解助听器的发展历史</w:t>
            </w:r>
          </w:p>
          <w:p w:rsidR="00684297" w:rsidRDefault="0068429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掌握助听器的基本构造</w:t>
            </w:r>
          </w:p>
          <w:p w:rsidR="00684297" w:rsidRDefault="0068429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熟悉助听器的工作原理</w:t>
            </w:r>
          </w:p>
          <w:p w:rsidR="00684297" w:rsidRDefault="0068429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熟悉助听器的常规性能指标</w:t>
            </w:r>
          </w:p>
          <w:p w:rsidR="00684297" w:rsidRPr="00CA4DE0" w:rsidRDefault="00684297" w:rsidP="00CA4DE0">
            <w:pPr>
              <w:rPr>
                <w:rFonts w:ascii="宋体" w:hAnsi="宋体" w:cs="Arial"/>
                <w:bCs/>
                <w:sz w:val="24"/>
              </w:rPr>
            </w:pPr>
          </w:p>
        </w:tc>
      </w:tr>
      <w:tr w:rsidR="00CE269C" w:rsidRPr="00CE73A9">
        <w:trPr>
          <w:trHeight w:val="2322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684297" w:rsidRDefault="00CA4DE0" w:rsidP="00CA4DE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助听器基础知识</w:t>
            </w:r>
          </w:p>
          <w:p w:rsidR="00A5118A" w:rsidRDefault="00A5118A" w:rsidP="00CA4DE0">
            <w:pPr>
              <w:rPr>
                <w:sz w:val="24"/>
              </w:rPr>
            </w:pPr>
            <w:r w:rsidRPr="003701B4">
              <w:rPr>
                <w:sz w:val="24"/>
              </w:rPr>
              <w:br/>
            </w:r>
            <w:r w:rsidR="00684297">
              <w:rPr>
                <w:rFonts w:hint="eastAsia"/>
                <w:sz w:val="24"/>
              </w:rPr>
              <w:t>了解助听器的分类</w:t>
            </w:r>
          </w:p>
          <w:p w:rsidR="00684297" w:rsidRDefault="0068429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了解助听器不同类别的特点</w:t>
            </w:r>
          </w:p>
          <w:p w:rsidR="00684297" w:rsidRPr="00EE3682" w:rsidRDefault="0068429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熟悉耳模及耦合系统</w:t>
            </w:r>
          </w:p>
        </w:tc>
      </w:tr>
      <w:tr w:rsidR="00CE269C" w:rsidRPr="007D5013">
        <w:trPr>
          <w:trHeight w:val="2324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E3682" w:rsidRDefault="00CA4DE0">
            <w:pPr>
              <w:rPr>
                <w:b/>
                <w:sz w:val="24"/>
              </w:rPr>
            </w:pPr>
            <w:r w:rsidRPr="00CA4DE0">
              <w:rPr>
                <w:rFonts w:hint="eastAsia"/>
                <w:b/>
                <w:sz w:val="24"/>
              </w:rPr>
              <w:t>助听器基础知识</w:t>
            </w:r>
          </w:p>
          <w:p w:rsidR="00684297" w:rsidRPr="00CA4DE0" w:rsidRDefault="00684297">
            <w:pPr>
              <w:rPr>
                <w:b/>
                <w:sz w:val="24"/>
              </w:rPr>
            </w:pPr>
          </w:p>
          <w:p w:rsidR="00CA4DE0" w:rsidRDefault="0068429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熟悉助听器的验配公式</w:t>
            </w:r>
          </w:p>
          <w:p w:rsidR="00684297" w:rsidRPr="00CA4DE0" w:rsidRDefault="00684297" w:rsidP="00CA4DE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掌握助听器的常规验配流程</w:t>
            </w:r>
          </w:p>
        </w:tc>
      </w:tr>
      <w:tr w:rsidR="00CE269C" w:rsidRPr="007D5013">
        <w:trPr>
          <w:trHeight w:val="2326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A4DE0" w:rsidRDefault="00CA4DE0" w:rsidP="00CA4DE0">
            <w:pPr>
              <w:rPr>
                <w:b/>
                <w:sz w:val="24"/>
              </w:rPr>
            </w:pPr>
            <w:r w:rsidRPr="00CA4DE0">
              <w:rPr>
                <w:rFonts w:hint="eastAsia"/>
                <w:b/>
                <w:sz w:val="24"/>
              </w:rPr>
              <w:t>助听器基础知识</w:t>
            </w:r>
          </w:p>
          <w:p w:rsidR="00684297" w:rsidRPr="00CA4DE0" w:rsidRDefault="00684297" w:rsidP="00CA4DE0">
            <w:pPr>
              <w:rPr>
                <w:b/>
                <w:sz w:val="24"/>
              </w:rPr>
            </w:pPr>
          </w:p>
          <w:p w:rsidR="00EE3682" w:rsidRDefault="00684297" w:rsidP="006842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了解助听器</w:t>
            </w:r>
            <w:r w:rsidRPr="00684297">
              <w:rPr>
                <w:rFonts w:hint="eastAsia"/>
                <w:sz w:val="24"/>
              </w:rPr>
              <w:t>调试设备及相关软件</w:t>
            </w:r>
          </w:p>
          <w:p w:rsidR="00684297" w:rsidRDefault="00684297" w:rsidP="006842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熟悉助听器调试的相关概念</w:t>
            </w:r>
          </w:p>
          <w:p w:rsidR="00684297" w:rsidRPr="00684297" w:rsidRDefault="00684297" w:rsidP="006842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</w:t>
            </w:r>
            <w:r w:rsidRPr="00684297">
              <w:rPr>
                <w:rFonts w:hint="eastAsia"/>
                <w:sz w:val="24"/>
              </w:rPr>
              <w:t>助听器选配验证和效果评估</w:t>
            </w:r>
          </w:p>
        </w:tc>
      </w:tr>
      <w:tr w:rsidR="00CE269C" w:rsidRPr="007D5013">
        <w:trPr>
          <w:trHeight w:val="2328"/>
        </w:trPr>
        <w:tc>
          <w:tcPr>
            <w:tcW w:w="540" w:type="dxa"/>
          </w:tcPr>
          <w:p w:rsidR="00276F97" w:rsidRPr="007D5013" w:rsidRDefault="00276F97" w:rsidP="00276F97">
            <w:pPr>
              <w:rPr>
                <w:sz w:val="24"/>
              </w:rPr>
            </w:pPr>
          </w:p>
          <w:p w:rsidR="00FB1450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CE269C" w:rsidRPr="007D5013" w:rsidRDefault="00276F97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684297" w:rsidRDefault="00CA4DE0" w:rsidP="007C7671">
            <w:pPr>
              <w:rPr>
                <w:b/>
                <w:sz w:val="24"/>
              </w:rPr>
            </w:pPr>
            <w:r w:rsidRPr="00CA4DE0">
              <w:rPr>
                <w:rFonts w:hint="eastAsia"/>
                <w:b/>
                <w:sz w:val="24"/>
              </w:rPr>
              <w:t>助听器实践</w:t>
            </w:r>
            <w:r w:rsidR="00684297">
              <w:rPr>
                <w:rFonts w:hint="eastAsia"/>
                <w:b/>
                <w:sz w:val="24"/>
              </w:rPr>
              <w:t>课</w:t>
            </w:r>
            <w:r w:rsidR="00684297">
              <w:rPr>
                <w:rFonts w:hint="eastAsia"/>
                <w:b/>
                <w:sz w:val="24"/>
              </w:rPr>
              <w:t>1</w:t>
            </w:r>
          </w:p>
          <w:p w:rsidR="00684297" w:rsidRDefault="00684297" w:rsidP="007C7671">
            <w:pPr>
              <w:rPr>
                <w:b/>
                <w:sz w:val="24"/>
              </w:rPr>
            </w:pPr>
          </w:p>
          <w:p w:rsidR="00CA4DE0" w:rsidRPr="000D6F4D" w:rsidRDefault="00CA4DE0" w:rsidP="00CA4DE0">
            <w:pPr>
              <w:rPr>
                <w:sz w:val="24"/>
              </w:rPr>
            </w:pPr>
            <w:r w:rsidRPr="006E799A">
              <w:rPr>
                <w:rFonts w:hint="eastAsia"/>
                <w:sz w:val="24"/>
              </w:rPr>
              <w:t>（取耳印模）</w:t>
            </w:r>
          </w:p>
        </w:tc>
      </w:tr>
    </w:tbl>
    <w:p w:rsidR="00CE269C" w:rsidRPr="007D5013" w:rsidRDefault="00CE269C">
      <w:pPr>
        <w:rPr>
          <w:sz w:val="24"/>
        </w:rPr>
      </w:pPr>
    </w:p>
    <w:p w:rsidR="00AD30DF" w:rsidRPr="007D5013" w:rsidRDefault="00AD30DF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"/>
        <w:gridCol w:w="8982"/>
      </w:tblGrid>
      <w:tr w:rsidR="00AD30DF" w:rsidRPr="007D5013">
        <w:trPr>
          <w:trHeight w:val="615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周次</w:t>
            </w:r>
          </w:p>
        </w:tc>
        <w:tc>
          <w:tcPr>
            <w:tcW w:w="9180" w:type="dxa"/>
          </w:tcPr>
          <w:p w:rsidR="00AD30DF" w:rsidRPr="007D5013" w:rsidRDefault="00AD30DF" w:rsidP="00AD30DF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AD30DF" w:rsidRPr="007D5013">
        <w:trPr>
          <w:trHeight w:val="216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684297" w:rsidRDefault="00CA4DE0" w:rsidP="00CA4DE0">
            <w:pPr>
              <w:rPr>
                <w:b/>
                <w:sz w:val="24"/>
              </w:rPr>
            </w:pPr>
            <w:r w:rsidRPr="00CA4DE0">
              <w:rPr>
                <w:rFonts w:hint="eastAsia"/>
                <w:b/>
                <w:sz w:val="24"/>
              </w:rPr>
              <w:t>助听器实践</w:t>
            </w:r>
            <w:r w:rsidR="006E799A">
              <w:rPr>
                <w:rFonts w:hint="eastAsia"/>
                <w:b/>
                <w:sz w:val="24"/>
              </w:rPr>
              <w:t>1</w:t>
            </w:r>
          </w:p>
          <w:p w:rsidR="00684297" w:rsidRDefault="00684297" w:rsidP="00CA4DE0">
            <w:pPr>
              <w:rPr>
                <w:b/>
                <w:sz w:val="24"/>
              </w:rPr>
            </w:pPr>
          </w:p>
          <w:p w:rsidR="00EE3682" w:rsidRPr="00EE3682" w:rsidRDefault="006E799A" w:rsidP="006E799A">
            <w:pPr>
              <w:rPr>
                <w:sz w:val="24"/>
              </w:rPr>
            </w:pPr>
            <w:r w:rsidRPr="006E799A">
              <w:rPr>
                <w:rFonts w:hint="eastAsia"/>
                <w:sz w:val="24"/>
              </w:rPr>
              <w:t>（取耳印模）</w:t>
            </w:r>
          </w:p>
        </w:tc>
      </w:tr>
      <w:tr w:rsidR="00AD30DF" w:rsidRPr="007D5013">
        <w:trPr>
          <w:trHeight w:val="233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6E799A" w:rsidRDefault="006E799A" w:rsidP="00CA4DE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助听器实践</w:t>
            </w:r>
            <w:r>
              <w:rPr>
                <w:rFonts w:hint="eastAsia"/>
                <w:b/>
                <w:sz w:val="24"/>
              </w:rPr>
              <w:t xml:space="preserve"> 2</w:t>
            </w:r>
          </w:p>
          <w:p w:rsidR="006E799A" w:rsidRDefault="006E799A" w:rsidP="00CA4DE0">
            <w:pPr>
              <w:rPr>
                <w:b/>
                <w:sz w:val="24"/>
              </w:rPr>
            </w:pPr>
          </w:p>
          <w:p w:rsidR="000B6CF5" w:rsidRPr="00EE3682" w:rsidRDefault="006E799A" w:rsidP="006E799A">
            <w:pPr>
              <w:rPr>
                <w:sz w:val="24"/>
              </w:rPr>
            </w:pPr>
            <w:r w:rsidRPr="006E799A">
              <w:rPr>
                <w:rFonts w:hint="eastAsia"/>
                <w:sz w:val="24"/>
              </w:rPr>
              <w:t>（硬耳模制作）</w:t>
            </w:r>
          </w:p>
        </w:tc>
      </w:tr>
      <w:tr w:rsidR="00AD30DF" w:rsidRPr="007D5013">
        <w:trPr>
          <w:trHeight w:val="2322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6E799A" w:rsidRDefault="006E799A" w:rsidP="006E799A">
            <w:pPr>
              <w:rPr>
                <w:b/>
                <w:sz w:val="24"/>
              </w:rPr>
            </w:pPr>
            <w:r w:rsidRPr="00CA4DE0">
              <w:rPr>
                <w:rFonts w:hint="eastAsia"/>
                <w:b/>
                <w:sz w:val="24"/>
              </w:rPr>
              <w:t>助听器实践</w:t>
            </w:r>
            <w:r>
              <w:rPr>
                <w:rFonts w:hint="eastAsia"/>
                <w:b/>
                <w:sz w:val="24"/>
              </w:rPr>
              <w:t>2</w:t>
            </w:r>
          </w:p>
          <w:p w:rsidR="006E799A" w:rsidRPr="006E799A" w:rsidRDefault="006E799A" w:rsidP="006E799A">
            <w:pPr>
              <w:rPr>
                <w:sz w:val="24"/>
              </w:rPr>
            </w:pPr>
          </w:p>
          <w:p w:rsidR="006E799A" w:rsidRPr="006E799A" w:rsidRDefault="006E799A" w:rsidP="006E799A">
            <w:pPr>
              <w:rPr>
                <w:sz w:val="24"/>
              </w:rPr>
            </w:pPr>
            <w:r w:rsidRPr="006E799A">
              <w:rPr>
                <w:rFonts w:hint="eastAsia"/>
                <w:sz w:val="24"/>
              </w:rPr>
              <w:t>（硬耳模制作）</w:t>
            </w:r>
          </w:p>
          <w:p w:rsidR="00CA4DE0" w:rsidRPr="00CA4DE0" w:rsidRDefault="00CA4DE0" w:rsidP="00AD30DF">
            <w:pPr>
              <w:rPr>
                <w:sz w:val="24"/>
              </w:rPr>
            </w:pPr>
          </w:p>
        </w:tc>
      </w:tr>
      <w:tr w:rsidR="00AD30DF" w:rsidRPr="007D5013">
        <w:trPr>
          <w:trHeight w:val="2324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CA4DE0" w:rsidRDefault="00CA4DE0" w:rsidP="00CA4DE0">
            <w:pPr>
              <w:rPr>
                <w:b/>
                <w:sz w:val="24"/>
              </w:rPr>
            </w:pPr>
          </w:p>
          <w:p w:rsidR="006E799A" w:rsidRDefault="006E799A" w:rsidP="006E799A">
            <w:pPr>
              <w:rPr>
                <w:b/>
                <w:sz w:val="24"/>
              </w:rPr>
            </w:pPr>
            <w:r w:rsidRPr="00CA4DE0">
              <w:rPr>
                <w:rFonts w:hint="eastAsia"/>
                <w:b/>
                <w:sz w:val="24"/>
              </w:rPr>
              <w:t>助听器实践</w:t>
            </w:r>
            <w:r>
              <w:rPr>
                <w:rFonts w:hint="eastAsia"/>
                <w:b/>
                <w:sz w:val="24"/>
              </w:rPr>
              <w:t>3</w:t>
            </w:r>
          </w:p>
          <w:p w:rsidR="006E799A" w:rsidRDefault="006E799A" w:rsidP="007C7671">
            <w:pPr>
              <w:rPr>
                <w:sz w:val="24"/>
              </w:rPr>
            </w:pPr>
          </w:p>
          <w:p w:rsidR="007C7671" w:rsidRPr="00CA4DE0" w:rsidRDefault="006E799A" w:rsidP="007C7671">
            <w:pPr>
              <w:rPr>
                <w:sz w:val="24"/>
              </w:rPr>
            </w:pPr>
            <w:r w:rsidRPr="006E799A">
              <w:rPr>
                <w:rFonts w:hint="eastAsia"/>
                <w:sz w:val="24"/>
              </w:rPr>
              <w:t>助听器验配</w:t>
            </w:r>
          </w:p>
        </w:tc>
      </w:tr>
      <w:tr w:rsidR="00AD30DF" w:rsidRPr="007D5013">
        <w:trPr>
          <w:trHeight w:val="2326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EE3682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925677" w:rsidRDefault="00925677" w:rsidP="007A6116">
            <w:pPr>
              <w:rPr>
                <w:b/>
                <w:sz w:val="24"/>
              </w:rPr>
            </w:pPr>
            <w:r w:rsidRPr="006E799A">
              <w:rPr>
                <w:rFonts w:hint="eastAsia"/>
                <w:b/>
                <w:sz w:val="24"/>
              </w:rPr>
              <w:t>人工耳蜗理论</w:t>
            </w:r>
          </w:p>
          <w:p w:rsidR="000D6F4D" w:rsidRDefault="000D6F4D" w:rsidP="007A6116">
            <w:pPr>
              <w:rPr>
                <w:b/>
                <w:sz w:val="24"/>
              </w:rPr>
            </w:pPr>
          </w:p>
          <w:p w:rsidR="00525695" w:rsidRDefault="000D6F4D" w:rsidP="007A61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了解人工耳蜗的构造</w:t>
            </w:r>
          </w:p>
          <w:p w:rsidR="000D6F4D" w:rsidRDefault="000D6F4D" w:rsidP="007A61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了解人工耳蜗的工作原理</w:t>
            </w:r>
          </w:p>
          <w:p w:rsidR="000D6F4D" w:rsidRPr="00525695" w:rsidRDefault="000D6F4D" w:rsidP="007A611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掌握人工耳蜗</w:t>
            </w:r>
            <w:r w:rsidRPr="000D6F4D">
              <w:rPr>
                <w:rFonts w:hint="eastAsia"/>
                <w:sz w:val="24"/>
              </w:rPr>
              <w:t>适配范围</w:t>
            </w:r>
          </w:p>
        </w:tc>
      </w:tr>
      <w:tr w:rsidR="007A6116" w:rsidRPr="007D5013" w:rsidTr="000D6F4D">
        <w:trPr>
          <w:trHeight w:val="70"/>
        </w:trPr>
        <w:tc>
          <w:tcPr>
            <w:tcW w:w="540" w:type="dxa"/>
          </w:tcPr>
          <w:p w:rsidR="007A6116" w:rsidRPr="007D5013" w:rsidRDefault="007A6116" w:rsidP="00AD30DF">
            <w:pPr>
              <w:rPr>
                <w:sz w:val="24"/>
              </w:rPr>
            </w:pP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</w:p>
          <w:p w:rsidR="007A6116" w:rsidRPr="007D5013" w:rsidRDefault="007A6116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7A6116" w:rsidRDefault="00925677" w:rsidP="00925677">
            <w:pPr>
              <w:rPr>
                <w:b/>
                <w:sz w:val="24"/>
              </w:rPr>
            </w:pPr>
            <w:r w:rsidRPr="006E799A">
              <w:rPr>
                <w:rFonts w:hint="eastAsia"/>
                <w:b/>
                <w:sz w:val="24"/>
              </w:rPr>
              <w:t>人工耳蜗</w:t>
            </w:r>
            <w:r w:rsidR="000D6F4D">
              <w:rPr>
                <w:rFonts w:hint="eastAsia"/>
                <w:b/>
                <w:sz w:val="24"/>
              </w:rPr>
              <w:t>的临床应用</w:t>
            </w:r>
          </w:p>
          <w:p w:rsidR="000D6F4D" w:rsidRDefault="000D6F4D" w:rsidP="00925677">
            <w:pPr>
              <w:rPr>
                <w:b/>
                <w:sz w:val="24"/>
              </w:rPr>
            </w:pPr>
          </w:p>
          <w:p w:rsidR="000D6F4D" w:rsidRPr="000D6F4D" w:rsidRDefault="000D6F4D" w:rsidP="00925677">
            <w:pPr>
              <w:rPr>
                <w:sz w:val="24"/>
              </w:rPr>
            </w:pPr>
            <w:r w:rsidRPr="000D6F4D">
              <w:rPr>
                <w:rFonts w:hint="eastAsia"/>
                <w:sz w:val="24"/>
              </w:rPr>
              <w:t>掌握人工耳蜗适应症和禁忌症</w:t>
            </w:r>
          </w:p>
          <w:p w:rsidR="000D6F4D" w:rsidRDefault="000D6F4D" w:rsidP="00925677">
            <w:pPr>
              <w:rPr>
                <w:sz w:val="24"/>
              </w:rPr>
            </w:pPr>
            <w:r w:rsidRPr="000D6F4D">
              <w:rPr>
                <w:rFonts w:hint="eastAsia"/>
                <w:sz w:val="24"/>
              </w:rPr>
              <w:t>熟悉人工耳蜗的术前评估</w:t>
            </w:r>
          </w:p>
          <w:p w:rsidR="000D6F4D" w:rsidRDefault="000D6F4D" w:rsidP="0092567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熟悉人工耳蜗</w:t>
            </w:r>
            <w:r w:rsidRPr="000D6F4D">
              <w:rPr>
                <w:rFonts w:hint="eastAsia"/>
                <w:sz w:val="24"/>
              </w:rPr>
              <w:t>术后调机</w:t>
            </w:r>
          </w:p>
          <w:p w:rsidR="000D6F4D" w:rsidRDefault="000D6F4D" w:rsidP="00925677">
            <w:pPr>
              <w:rPr>
                <w:sz w:val="24"/>
              </w:rPr>
            </w:pPr>
            <w:r w:rsidRPr="000D6F4D">
              <w:rPr>
                <w:rFonts w:hint="eastAsia"/>
                <w:sz w:val="24"/>
              </w:rPr>
              <w:t>熟悉人工耳蜗术后康复评估</w:t>
            </w:r>
          </w:p>
          <w:p w:rsidR="000D6F4D" w:rsidRPr="000D6F4D" w:rsidRDefault="000D6F4D" w:rsidP="00925677">
            <w:pPr>
              <w:rPr>
                <w:sz w:val="24"/>
              </w:rPr>
            </w:pPr>
          </w:p>
        </w:tc>
      </w:tr>
    </w:tbl>
    <w:p w:rsidR="00AD30DF" w:rsidRPr="007D5013" w:rsidRDefault="00AD30DF" w:rsidP="00AD30DF">
      <w:pPr>
        <w:rPr>
          <w:sz w:val="24"/>
        </w:rPr>
      </w:pPr>
    </w:p>
    <w:p w:rsidR="00AD30DF" w:rsidRPr="007D5013" w:rsidRDefault="00AD30DF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"/>
        <w:gridCol w:w="8982"/>
      </w:tblGrid>
      <w:tr w:rsidR="00AD30DF" w:rsidRPr="007D5013">
        <w:trPr>
          <w:trHeight w:val="615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周次</w:t>
            </w:r>
          </w:p>
        </w:tc>
        <w:tc>
          <w:tcPr>
            <w:tcW w:w="9180" w:type="dxa"/>
          </w:tcPr>
          <w:p w:rsidR="00AD30DF" w:rsidRPr="007D5013" w:rsidRDefault="00AD30DF" w:rsidP="00AD30DF">
            <w:pPr>
              <w:jc w:val="center"/>
              <w:rPr>
                <w:b/>
                <w:position w:val="-30"/>
                <w:sz w:val="24"/>
              </w:rPr>
            </w:pPr>
            <w:r w:rsidRPr="007D5013">
              <w:rPr>
                <w:rFonts w:hint="eastAsia"/>
                <w:b/>
                <w:position w:val="-30"/>
                <w:sz w:val="24"/>
              </w:rPr>
              <w:t>教学进度（包括课程进度、各种教学环节的安排及参考书目）</w:t>
            </w:r>
          </w:p>
        </w:tc>
      </w:tr>
      <w:tr w:rsidR="00AD30DF" w:rsidRPr="007D5013" w:rsidTr="00F508B5">
        <w:trPr>
          <w:trHeight w:val="1923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FB1450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  <w:p w:rsidR="00FB1450" w:rsidRPr="007D5013" w:rsidRDefault="00FB1450" w:rsidP="00AD30DF">
            <w:pPr>
              <w:rPr>
                <w:sz w:val="24"/>
              </w:rPr>
            </w:pPr>
          </w:p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925677" w:rsidRDefault="00925677" w:rsidP="00925677">
            <w:pPr>
              <w:rPr>
                <w:b/>
                <w:sz w:val="24"/>
              </w:rPr>
            </w:pPr>
            <w:r w:rsidRPr="00525695">
              <w:rPr>
                <w:rFonts w:hint="eastAsia"/>
                <w:b/>
                <w:sz w:val="24"/>
              </w:rPr>
              <w:t>听能管理在听觉康复中的应用</w:t>
            </w:r>
          </w:p>
          <w:p w:rsidR="000D6F4D" w:rsidRPr="00525695" w:rsidRDefault="000D6F4D" w:rsidP="00925677">
            <w:pPr>
              <w:rPr>
                <w:b/>
                <w:sz w:val="24"/>
              </w:rPr>
            </w:pPr>
          </w:p>
          <w:p w:rsidR="000D6F4D" w:rsidRPr="000D6F4D" w:rsidRDefault="000D6F4D" w:rsidP="000D6F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了解</w:t>
            </w:r>
            <w:r w:rsidRPr="000D6F4D">
              <w:rPr>
                <w:rFonts w:hint="eastAsia"/>
                <w:sz w:val="24"/>
              </w:rPr>
              <w:t>听能管理的概念</w:t>
            </w:r>
          </w:p>
          <w:p w:rsidR="000D6F4D" w:rsidRPr="000D6F4D" w:rsidRDefault="000D6F4D" w:rsidP="000D6F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</w:t>
            </w:r>
            <w:r w:rsidRPr="000D6F4D">
              <w:rPr>
                <w:rFonts w:hint="eastAsia"/>
                <w:sz w:val="24"/>
              </w:rPr>
              <w:t>听能管理工作目标和内容</w:t>
            </w:r>
          </w:p>
          <w:p w:rsidR="00154F6C" w:rsidRDefault="000D6F4D" w:rsidP="000D6F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</w:t>
            </w:r>
            <w:r w:rsidRPr="000D6F4D">
              <w:rPr>
                <w:rFonts w:hint="eastAsia"/>
                <w:sz w:val="24"/>
              </w:rPr>
              <w:t>听能管理工作团队成员的职责</w:t>
            </w:r>
          </w:p>
          <w:p w:rsidR="000D6F4D" w:rsidRPr="000D6F4D" w:rsidRDefault="000D6F4D" w:rsidP="000D6F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熟悉</w:t>
            </w:r>
            <w:r w:rsidRPr="000D6F4D">
              <w:rPr>
                <w:rFonts w:hint="eastAsia"/>
                <w:sz w:val="24"/>
              </w:rPr>
              <w:t>听能管理</w:t>
            </w:r>
            <w:r>
              <w:rPr>
                <w:rFonts w:hint="eastAsia"/>
                <w:sz w:val="24"/>
              </w:rPr>
              <w:t>的基本技术</w:t>
            </w:r>
          </w:p>
        </w:tc>
      </w:tr>
      <w:tr w:rsidR="00AD30DF" w:rsidRPr="007D5013" w:rsidTr="00F508B5">
        <w:trPr>
          <w:trHeight w:val="1868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C1225" w:rsidRDefault="00EC1225" w:rsidP="00EC122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老年人听觉康复</w:t>
            </w:r>
          </w:p>
          <w:p w:rsidR="00EC1225" w:rsidRDefault="00EC1225" w:rsidP="00EC1225">
            <w:pPr>
              <w:rPr>
                <w:b/>
                <w:sz w:val="24"/>
              </w:rPr>
            </w:pPr>
          </w:p>
          <w:p w:rsidR="00EC1225" w:rsidRDefault="00EC1225" w:rsidP="00EC1225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熟悉老年患者的特点</w:t>
            </w:r>
          </w:p>
          <w:p w:rsidR="00EC1225" w:rsidRDefault="00EC1225" w:rsidP="00EC1225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熟悉老年患者</w:t>
            </w:r>
            <w:r w:rsidRPr="006E0ED3">
              <w:rPr>
                <w:rFonts w:ascii="宋体" w:hAnsi="宋体" w:cs="Arial" w:hint="eastAsia"/>
                <w:bCs/>
                <w:sz w:val="24"/>
              </w:rPr>
              <w:t>助听器的选配方法</w:t>
            </w:r>
          </w:p>
          <w:p w:rsidR="00EC1225" w:rsidRDefault="00EC1225" w:rsidP="00EC1225">
            <w:pPr>
              <w:rPr>
                <w:rFonts w:ascii="宋体" w:hAnsi="宋体" w:cs="Arial"/>
                <w:bCs/>
                <w:sz w:val="24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了解老年人</w:t>
            </w:r>
            <w:r w:rsidRPr="006E0ED3">
              <w:rPr>
                <w:rFonts w:ascii="宋体" w:hAnsi="宋体" w:cs="Arial" w:hint="eastAsia"/>
                <w:bCs/>
                <w:sz w:val="24"/>
              </w:rPr>
              <w:t>听觉康复训练</w:t>
            </w:r>
            <w:r>
              <w:rPr>
                <w:rFonts w:ascii="宋体" w:hAnsi="宋体" w:cs="Arial" w:hint="eastAsia"/>
                <w:bCs/>
                <w:sz w:val="24"/>
              </w:rPr>
              <w:t>的方法</w:t>
            </w:r>
          </w:p>
          <w:p w:rsidR="00AD30DF" w:rsidRPr="003701B4" w:rsidRDefault="00EC1225" w:rsidP="00EC1225">
            <w:pPr>
              <w:rPr>
                <w:szCs w:val="21"/>
              </w:rPr>
            </w:pPr>
            <w:r>
              <w:rPr>
                <w:rFonts w:ascii="宋体" w:hAnsi="宋体" w:cs="Arial" w:hint="eastAsia"/>
                <w:bCs/>
                <w:sz w:val="24"/>
              </w:rPr>
              <w:t>了解</w:t>
            </w:r>
            <w:r w:rsidRPr="006E0ED3">
              <w:rPr>
                <w:rFonts w:ascii="宋体" w:hAnsi="宋体" w:cs="Arial" w:hint="eastAsia"/>
                <w:bCs/>
                <w:sz w:val="24"/>
              </w:rPr>
              <w:t>老年人听觉康复</w:t>
            </w:r>
            <w:r>
              <w:rPr>
                <w:rFonts w:ascii="宋体" w:hAnsi="宋体" w:cs="Arial" w:hint="eastAsia"/>
                <w:bCs/>
                <w:sz w:val="24"/>
              </w:rPr>
              <w:t>效果评估</w:t>
            </w:r>
            <w:bookmarkStart w:id="2" w:name="_GoBack"/>
            <w:bookmarkEnd w:id="2"/>
          </w:p>
        </w:tc>
      </w:tr>
      <w:tr w:rsidR="00AD30DF" w:rsidRPr="007D5013" w:rsidTr="00F508B5">
        <w:trPr>
          <w:trHeight w:val="1803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89080C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EB6C9B" w:rsidRDefault="004F6D03" w:rsidP="00EC1225">
            <w:pPr>
              <w:rPr>
                <w:b/>
                <w:sz w:val="24"/>
              </w:rPr>
            </w:pPr>
            <w:r w:rsidRPr="004F6D03">
              <w:rPr>
                <w:rFonts w:hint="eastAsia"/>
                <w:b/>
                <w:sz w:val="24"/>
              </w:rPr>
              <w:t>听力康复训练</w:t>
            </w:r>
          </w:p>
          <w:p w:rsidR="00125CD5" w:rsidRDefault="00125CD5" w:rsidP="00EC1225">
            <w:pPr>
              <w:rPr>
                <w:b/>
                <w:sz w:val="24"/>
              </w:rPr>
            </w:pPr>
          </w:p>
          <w:p w:rsidR="00125CD5" w:rsidRPr="00125CD5" w:rsidRDefault="00125CD5" w:rsidP="00EC1225">
            <w:pPr>
              <w:rPr>
                <w:sz w:val="24"/>
              </w:rPr>
            </w:pPr>
            <w:r w:rsidRPr="00125CD5">
              <w:rPr>
                <w:rFonts w:hint="eastAsia"/>
                <w:sz w:val="24"/>
              </w:rPr>
              <w:t>了解听觉康复训练的内容</w:t>
            </w:r>
          </w:p>
          <w:p w:rsidR="00125CD5" w:rsidRPr="00125CD5" w:rsidRDefault="00125CD5" w:rsidP="00EC1225">
            <w:pPr>
              <w:rPr>
                <w:sz w:val="24"/>
              </w:rPr>
            </w:pPr>
            <w:r w:rsidRPr="00125CD5">
              <w:rPr>
                <w:rFonts w:hint="eastAsia"/>
                <w:sz w:val="24"/>
              </w:rPr>
              <w:t>了解成人听力康复训练方法</w:t>
            </w:r>
          </w:p>
          <w:p w:rsidR="00125CD5" w:rsidRPr="004F6D03" w:rsidRDefault="00125CD5" w:rsidP="00EC1225">
            <w:pPr>
              <w:rPr>
                <w:b/>
                <w:sz w:val="24"/>
              </w:rPr>
            </w:pPr>
            <w:r w:rsidRPr="00125CD5">
              <w:rPr>
                <w:rFonts w:hint="eastAsia"/>
                <w:sz w:val="24"/>
              </w:rPr>
              <w:t>了解聋儿听力康复的训练</w:t>
            </w:r>
          </w:p>
        </w:tc>
      </w:tr>
      <w:tr w:rsidR="00AD30DF" w:rsidRPr="007D5013" w:rsidTr="00F508B5">
        <w:trPr>
          <w:trHeight w:val="1440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6E0ED3" w:rsidRDefault="004F6D03" w:rsidP="00AD30DF">
            <w:pPr>
              <w:rPr>
                <w:b/>
                <w:sz w:val="24"/>
              </w:rPr>
            </w:pPr>
            <w:r w:rsidRPr="00EB6C9B">
              <w:rPr>
                <w:rFonts w:hint="eastAsia"/>
                <w:b/>
                <w:sz w:val="24"/>
              </w:rPr>
              <w:t>听觉</w:t>
            </w:r>
            <w:r>
              <w:rPr>
                <w:rFonts w:hint="eastAsia"/>
                <w:b/>
                <w:sz w:val="24"/>
              </w:rPr>
              <w:t>康复教育</w:t>
            </w:r>
          </w:p>
          <w:p w:rsidR="00B52EB2" w:rsidRDefault="00B52EB2" w:rsidP="00AD30DF">
            <w:pPr>
              <w:rPr>
                <w:b/>
                <w:sz w:val="24"/>
              </w:rPr>
            </w:pPr>
          </w:p>
          <w:p w:rsidR="00125CD5" w:rsidRPr="00B52EB2" w:rsidRDefault="00B52EB2" w:rsidP="00AD30DF">
            <w:pPr>
              <w:rPr>
                <w:sz w:val="24"/>
              </w:rPr>
            </w:pPr>
            <w:r w:rsidRPr="00B52EB2">
              <w:rPr>
                <w:rFonts w:hint="eastAsia"/>
                <w:sz w:val="24"/>
              </w:rPr>
              <w:t>了解听觉康复教育者的工作内容</w:t>
            </w:r>
          </w:p>
          <w:p w:rsidR="00125CD5" w:rsidRPr="00F508B5" w:rsidRDefault="00B52EB2" w:rsidP="00AD30DF">
            <w:pPr>
              <w:rPr>
                <w:rFonts w:hint="eastAsia"/>
                <w:sz w:val="24"/>
              </w:rPr>
            </w:pPr>
            <w:r w:rsidRPr="00B52EB2">
              <w:rPr>
                <w:rFonts w:hint="eastAsia"/>
                <w:sz w:val="24"/>
              </w:rPr>
              <w:t>了解听力康复教育康复措施</w:t>
            </w:r>
          </w:p>
        </w:tc>
      </w:tr>
      <w:tr w:rsidR="00AD30DF" w:rsidRPr="007D5013">
        <w:trPr>
          <w:trHeight w:val="2326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7D5013">
            <w:pPr>
              <w:ind w:left="120" w:hangingChars="50" w:hanging="120"/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7D5013">
            <w:pPr>
              <w:ind w:left="120" w:hangingChars="50" w:hanging="120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  <w:p w:rsidR="00FB1450" w:rsidRPr="007D5013" w:rsidRDefault="00FB1450" w:rsidP="007D5013">
            <w:pPr>
              <w:ind w:left="120" w:hangingChars="50" w:hanging="120"/>
              <w:rPr>
                <w:sz w:val="24"/>
              </w:rPr>
            </w:pPr>
          </w:p>
          <w:p w:rsidR="00AD30DF" w:rsidRPr="007D5013" w:rsidRDefault="00AD30DF" w:rsidP="00FB1450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54290E" w:rsidRDefault="00F616E1" w:rsidP="00AD30DF">
            <w:pPr>
              <w:rPr>
                <w:b/>
                <w:sz w:val="24"/>
              </w:rPr>
            </w:pPr>
            <w:r w:rsidRPr="00F616E1">
              <w:rPr>
                <w:rFonts w:hint="eastAsia"/>
                <w:b/>
                <w:sz w:val="24"/>
              </w:rPr>
              <w:t>听力康复效果评估</w:t>
            </w:r>
            <w:r>
              <w:rPr>
                <w:rFonts w:hint="eastAsia"/>
                <w:b/>
                <w:sz w:val="24"/>
              </w:rPr>
              <w:t>、</w:t>
            </w:r>
            <w:r w:rsidR="005A1B6E" w:rsidRPr="00EB6C9B">
              <w:rPr>
                <w:rFonts w:hint="eastAsia"/>
                <w:b/>
                <w:sz w:val="24"/>
              </w:rPr>
              <w:t>听觉康复进展</w:t>
            </w:r>
          </w:p>
          <w:p w:rsidR="00F616E1" w:rsidRDefault="00F616E1" w:rsidP="00AD30DF">
            <w:pPr>
              <w:rPr>
                <w:b/>
                <w:sz w:val="24"/>
              </w:rPr>
            </w:pPr>
          </w:p>
          <w:p w:rsidR="00F616E1" w:rsidRPr="00F616E1" w:rsidRDefault="00F616E1" w:rsidP="00AD30DF">
            <w:pPr>
              <w:rPr>
                <w:sz w:val="24"/>
              </w:rPr>
            </w:pPr>
            <w:r w:rsidRPr="00F616E1">
              <w:rPr>
                <w:rFonts w:hint="eastAsia"/>
                <w:sz w:val="24"/>
              </w:rPr>
              <w:t>了解声场的建立</w:t>
            </w:r>
          </w:p>
          <w:p w:rsidR="00F616E1" w:rsidRDefault="00F616E1" w:rsidP="00AD30DF">
            <w:pPr>
              <w:rPr>
                <w:sz w:val="24"/>
              </w:rPr>
            </w:pPr>
            <w:r w:rsidRPr="00F616E1">
              <w:rPr>
                <w:rFonts w:hint="eastAsia"/>
                <w:sz w:val="24"/>
              </w:rPr>
              <w:t>熟悉助听听阈测试及效果评估</w:t>
            </w:r>
          </w:p>
          <w:p w:rsidR="00F616E1" w:rsidRPr="00F616E1" w:rsidRDefault="00F616E1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了解问卷评估</w:t>
            </w:r>
          </w:p>
          <w:p w:rsidR="006E0ED3" w:rsidRPr="006E0ED3" w:rsidRDefault="006E0ED3" w:rsidP="00AD30DF">
            <w:pPr>
              <w:rPr>
                <w:sz w:val="24"/>
              </w:rPr>
            </w:pPr>
            <w:r w:rsidRPr="006E0ED3">
              <w:rPr>
                <w:rFonts w:hint="eastAsia"/>
                <w:sz w:val="24"/>
              </w:rPr>
              <w:t>了解新的康复理念、</w:t>
            </w:r>
          </w:p>
          <w:p w:rsidR="00EB6C9B" w:rsidRPr="0054290E" w:rsidRDefault="006E0ED3" w:rsidP="00AD30DF">
            <w:pPr>
              <w:rPr>
                <w:rFonts w:hint="eastAsia"/>
                <w:sz w:val="24"/>
              </w:rPr>
            </w:pPr>
            <w:r w:rsidRPr="006E0ED3">
              <w:rPr>
                <w:rFonts w:hint="eastAsia"/>
                <w:sz w:val="24"/>
              </w:rPr>
              <w:t>了解康复技术的进展</w:t>
            </w:r>
          </w:p>
        </w:tc>
      </w:tr>
      <w:tr w:rsidR="00AD30DF" w:rsidRPr="007D5013" w:rsidTr="00F85602">
        <w:trPr>
          <w:trHeight w:val="1491"/>
        </w:trPr>
        <w:tc>
          <w:tcPr>
            <w:tcW w:w="540" w:type="dxa"/>
          </w:tcPr>
          <w:p w:rsidR="00AD30DF" w:rsidRPr="007D5013" w:rsidRDefault="00AD30DF" w:rsidP="00AD30DF">
            <w:pPr>
              <w:rPr>
                <w:sz w:val="24"/>
              </w:rPr>
            </w:pPr>
          </w:p>
          <w:p w:rsidR="00FB1450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第</w:t>
            </w:r>
          </w:p>
          <w:p w:rsidR="00FB1450" w:rsidRPr="007D5013" w:rsidRDefault="0054290E" w:rsidP="00AD30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  <w:p w:rsidR="00FB1450" w:rsidRPr="007D5013" w:rsidRDefault="00FB1450" w:rsidP="00AD30DF">
            <w:pPr>
              <w:rPr>
                <w:sz w:val="24"/>
              </w:rPr>
            </w:pPr>
          </w:p>
          <w:p w:rsidR="00AD30DF" w:rsidRPr="007D5013" w:rsidRDefault="00AD30DF" w:rsidP="00AD30DF">
            <w:pPr>
              <w:rPr>
                <w:sz w:val="24"/>
              </w:rPr>
            </w:pPr>
            <w:r w:rsidRPr="007D5013">
              <w:rPr>
                <w:rFonts w:hint="eastAsia"/>
                <w:sz w:val="24"/>
              </w:rPr>
              <w:t>周</w:t>
            </w:r>
          </w:p>
        </w:tc>
        <w:tc>
          <w:tcPr>
            <w:tcW w:w="9180" w:type="dxa"/>
          </w:tcPr>
          <w:p w:rsidR="00AD30DF" w:rsidRPr="007D5013" w:rsidRDefault="000B6CF5" w:rsidP="007339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期末</w:t>
            </w:r>
            <w:r w:rsidR="00F508B5">
              <w:rPr>
                <w:rFonts w:hint="eastAsia"/>
                <w:sz w:val="24"/>
              </w:rPr>
              <w:t>综合复习指导</w:t>
            </w:r>
          </w:p>
        </w:tc>
      </w:tr>
    </w:tbl>
    <w:p w:rsidR="00AD30DF" w:rsidRPr="007D5013" w:rsidRDefault="00AD30DF">
      <w:pPr>
        <w:rPr>
          <w:sz w:val="24"/>
        </w:rPr>
      </w:pPr>
    </w:p>
    <w:sectPr w:rsidR="00AD30DF" w:rsidRPr="007D5013" w:rsidSect="00AB66F6">
      <w:pgSz w:w="11906" w:h="16838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47D" w:rsidRDefault="003D247D" w:rsidP="00E937A8">
      <w:r>
        <w:separator/>
      </w:r>
    </w:p>
  </w:endnote>
  <w:endnote w:type="continuationSeparator" w:id="0">
    <w:p w:rsidR="003D247D" w:rsidRDefault="003D247D" w:rsidP="00E9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47D" w:rsidRDefault="003D247D" w:rsidP="00E937A8">
      <w:r>
        <w:separator/>
      </w:r>
    </w:p>
  </w:footnote>
  <w:footnote w:type="continuationSeparator" w:id="0">
    <w:p w:rsidR="003D247D" w:rsidRDefault="003D247D" w:rsidP="00E93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CF3"/>
    <w:multiLevelType w:val="hybridMultilevel"/>
    <w:tmpl w:val="5146601E"/>
    <w:lvl w:ilvl="0" w:tplc="5DC6103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16C0EB3"/>
    <w:multiLevelType w:val="hybridMultilevel"/>
    <w:tmpl w:val="D12AEF8E"/>
    <w:lvl w:ilvl="0" w:tplc="15CEDF86">
      <w:start w:val="1"/>
      <w:numFmt w:val="decimal"/>
      <w:lvlText w:val="%1、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3577533"/>
    <w:multiLevelType w:val="hybridMultilevel"/>
    <w:tmpl w:val="4634C3FE"/>
    <w:lvl w:ilvl="0" w:tplc="58E4BE52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b/>
      </w:rPr>
    </w:lvl>
    <w:lvl w:ilvl="1" w:tplc="69A2C3F6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314306"/>
    <w:multiLevelType w:val="multilevel"/>
    <w:tmpl w:val="4634C3FE"/>
    <w:lvl w:ilvl="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6F6"/>
    <w:rsid w:val="00001C75"/>
    <w:rsid w:val="00012589"/>
    <w:rsid w:val="00033700"/>
    <w:rsid w:val="00046FAD"/>
    <w:rsid w:val="00075896"/>
    <w:rsid w:val="000A339D"/>
    <w:rsid w:val="000B6CF5"/>
    <w:rsid w:val="000D6F4D"/>
    <w:rsid w:val="000F362F"/>
    <w:rsid w:val="00106914"/>
    <w:rsid w:val="00125CD5"/>
    <w:rsid w:val="0014377B"/>
    <w:rsid w:val="00154F6C"/>
    <w:rsid w:val="00157317"/>
    <w:rsid w:val="00171EE8"/>
    <w:rsid w:val="001B0D41"/>
    <w:rsid w:val="001B6306"/>
    <w:rsid w:val="001D0721"/>
    <w:rsid w:val="001D7408"/>
    <w:rsid w:val="001F27EE"/>
    <w:rsid w:val="00234F03"/>
    <w:rsid w:val="00276F97"/>
    <w:rsid w:val="00282A93"/>
    <w:rsid w:val="002A3C86"/>
    <w:rsid w:val="00304C9B"/>
    <w:rsid w:val="00337B49"/>
    <w:rsid w:val="003536B5"/>
    <w:rsid w:val="003558D1"/>
    <w:rsid w:val="00362F3F"/>
    <w:rsid w:val="003701B4"/>
    <w:rsid w:val="003D247D"/>
    <w:rsid w:val="00400FFA"/>
    <w:rsid w:val="00454E15"/>
    <w:rsid w:val="0049380E"/>
    <w:rsid w:val="004B4FA4"/>
    <w:rsid w:val="004F6D03"/>
    <w:rsid w:val="00525695"/>
    <w:rsid w:val="0054290E"/>
    <w:rsid w:val="0058293E"/>
    <w:rsid w:val="005A1B6E"/>
    <w:rsid w:val="005D1158"/>
    <w:rsid w:val="006103D9"/>
    <w:rsid w:val="00635AC1"/>
    <w:rsid w:val="00644350"/>
    <w:rsid w:val="006578DB"/>
    <w:rsid w:val="00684033"/>
    <w:rsid w:val="00684297"/>
    <w:rsid w:val="006D041C"/>
    <w:rsid w:val="006D7324"/>
    <w:rsid w:val="006E0ED3"/>
    <w:rsid w:val="006E799A"/>
    <w:rsid w:val="00733954"/>
    <w:rsid w:val="007729E2"/>
    <w:rsid w:val="00773883"/>
    <w:rsid w:val="00777AEA"/>
    <w:rsid w:val="007862F1"/>
    <w:rsid w:val="007A6116"/>
    <w:rsid w:val="007C7671"/>
    <w:rsid w:val="007D5013"/>
    <w:rsid w:val="0089080C"/>
    <w:rsid w:val="008B06FD"/>
    <w:rsid w:val="00901CF7"/>
    <w:rsid w:val="00925677"/>
    <w:rsid w:val="0093166F"/>
    <w:rsid w:val="00A00D84"/>
    <w:rsid w:val="00A03904"/>
    <w:rsid w:val="00A5118A"/>
    <w:rsid w:val="00A813CA"/>
    <w:rsid w:val="00AB66F6"/>
    <w:rsid w:val="00AD30DF"/>
    <w:rsid w:val="00AF0C58"/>
    <w:rsid w:val="00B52EB2"/>
    <w:rsid w:val="00B7326A"/>
    <w:rsid w:val="00B76A72"/>
    <w:rsid w:val="00BA5350"/>
    <w:rsid w:val="00BA6F22"/>
    <w:rsid w:val="00C0698E"/>
    <w:rsid w:val="00C32098"/>
    <w:rsid w:val="00C41156"/>
    <w:rsid w:val="00C44F95"/>
    <w:rsid w:val="00CA4DE0"/>
    <w:rsid w:val="00CE269C"/>
    <w:rsid w:val="00CE5139"/>
    <w:rsid w:val="00CE73A9"/>
    <w:rsid w:val="00CE7A95"/>
    <w:rsid w:val="00CF1858"/>
    <w:rsid w:val="00D151BB"/>
    <w:rsid w:val="00D3207E"/>
    <w:rsid w:val="00D84391"/>
    <w:rsid w:val="00DD0A11"/>
    <w:rsid w:val="00E74DD8"/>
    <w:rsid w:val="00E937A8"/>
    <w:rsid w:val="00EB6C9B"/>
    <w:rsid w:val="00EC1225"/>
    <w:rsid w:val="00ED389D"/>
    <w:rsid w:val="00EE3682"/>
    <w:rsid w:val="00EE7E0A"/>
    <w:rsid w:val="00F17641"/>
    <w:rsid w:val="00F508B5"/>
    <w:rsid w:val="00F616E1"/>
    <w:rsid w:val="00F85602"/>
    <w:rsid w:val="00FB1450"/>
    <w:rsid w:val="00FB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393A9E-8110-46C0-B7BE-29801F5C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9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937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E937A8"/>
    <w:rPr>
      <w:kern w:val="2"/>
      <w:sz w:val="18"/>
      <w:szCs w:val="18"/>
    </w:rPr>
  </w:style>
  <w:style w:type="paragraph" w:styleId="a4">
    <w:name w:val="footer"/>
    <w:basedOn w:val="a"/>
    <w:link w:val="Char0"/>
    <w:rsid w:val="00E93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E937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em.jd.com/119318692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4</Pages>
  <Words>258</Words>
  <Characters>1472</Characters>
  <Application>Microsoft Office Word</Application>
  <DocSecurity>0</DocSecurity>
  <Lines>12</Lines>
  <Paragraphs>3</Paragraphs>
  <ScaleCrop>false</ScaleCrop>
  <Company>zsuxh</Company>
  <LinksUpToDate>false</LinksUpToDate>
  <CharactersWithSpaces>1727</CharactersWithSpaces>
  <SharedDoc>false</SharedDoc>
  <HLinks>
    <vt:vector size="6" baseType="variant">
      <vt:variant>
        <vt:i4>6815780</vt:i4>
      </vt:variant>
      <vt:variant>
        <vt:i4>0</vt:i4>
      </vt:variant>
      <vt:variant>
        <vt:i4>0</vt:i4>
      </vt:variant>
      <vt:variant>
        <vt:i4>5</vt:i4>
      </vt:variant>
      <vt:variant>
        <vt:lpwstr>http://item.jd.com/1193186926.html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中山大学新华学院课程教学方案表</dc:title>
  <dc:subject/>
  <dc:creator>123</dc:creator>
  <cp:keywords/>
  <dc:description/>
  <cp:lastModifiedBy>CK</cp:lastModifiedBy>
  <cp:revision>7</cp:revision>
  <cp:lastPrinted>2006-07-04T08:59:00Z</cp:lastPrinted>
  <dcterms:created xsi:type="dcterms:W3CDTF">2016-03-14T02:47:00Z</dcterms:created>
  <dcterms:modified xsi:type="dcterms:W3CDTF">2017-02-26T03:04:00Z</dcterms:modified>
</cp:coreProperties>
</file>