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36"/>
          <w:szCs w:val="36"/>
          <w:lang w:eastAsia="zh-CN"/>
        </w:rPr>
      </w:pPr>
      <w:r>
        <w:rPr>
          <w:rFonts w:hint="eastAsia"/>
          <w:b/>
          <w:bCs/>
          <w:sz w:val="36"/>
          <w:szCs w:val="36"/>
          <w:lang w:eastAsia="zh-CN"/>
        </w:rPr>
        <w:t>关于药学系</w:t>
      </w:r>
      <w:bookmarkStart w:id="0" w:name="_GoBack"/>
      <w:bookmarkEnd w:id="0"/>
      <w:r>
        <w:rPr>
          <w:rFonts w:hint="eastAsia"/>
          <w:b/>
          <w:bCs/>
          <w:sz w:val="36"/>
          <w:szCs w:val="36"/>
          <w:lang w:eastAsia="zh-CN"/>
        </w:rPr>
        <w:t>修订课程教学大纲等的通知</w:t>
      </w:r>
    </w:p>
    <w:p>
      <w:pPr>
        <w:rPr>
          <w:rFonts w:hint="eastAsia"/>
          <w:lang w:val="en-US" w:eastAsia="zh-CN"/>
        </w:rPr>
      </w:pPr>
    </w:p>
    <w:p>
      <w:pPr>
        <w:rPr>
          <w:rFonts w:hint="eastAsia"/>
          <w:sz w:val="28"/>
          <w:szCs w:val="28"/>
          <w:lang w:val="en-US" w:eastAsia="zh-CN"/>
        </w:rPr>
      </w:pPr>
      <w:r>
        <w:rPr>
          <w:rFonts w:hint="eastAsia"/>
          <w:sz w:val="28"/>
          <w:szCs w:val="28"/>
          <w:lang w:val="en-US" w:eastAsia="zh-CN"/>
        </w:rPr>
        <w:t>全系教职工：</w:t>
      </w:r>
    </w:p>
    <w:p>
      <w:pPr>
        <w:ind w:firstLine="560" w:firstLineChars="200"/>
        <w:rPr>
          <w:rFonts w:hint="eastAsia"/>
          <w:sz w:val="28"/>
          <w:szCs w:val="28"/>
          <w:lang w:val="zh-CN" w:eastAsia="zh-CN"/>
        </w:rPr>
      </w:pPr>
      <w:r>
        <w:rPr>
          <w:rFonts w:hint="eastAsia"/>
          <w:sz w:val="28"/>
          <w:szCs w:val="28"/>
          <w:lang w:val="en-US" w:eastAsia="zh-CN"/>
        </w:rPr>
        <w:t>为了进一步加强课程建设与管理，规范课程教学与考核工作，切实保证和提高课程教学质量，根据学院发文“中新教〔2015〕22号”《关于修订课程教学大纲等的通知》，我系</w:t>
      </w:r>
      <w:r>
        <w:rPr>
          <w:rFonts w:hint="eastAsia"/>
          <w:sz w:val="28"/>
          <w:szCs w:val="28"/>
          <w:lang w:val="zh-CN" w:eastAsia="zh-CN"/>
        </w:rPr>
        <w:t>决定在2015年版《人才培养方案》的基础上，组织修订与药学专业人才培养方案相配套的课程教学大纲、课程简介，以便指导专业教学。具体要求如下：</w:t>
      </w:r>
    </w:p>
    <w:p>
      <w:pPr>
        <w:ind w:firstLine="560" w:firstLineChars="200"/>
        <w:rPr>
          <w:rFonts w:hint="eastAsia"/>
          <w:b/>
          <w:bCs/>
          <w:sz w:val="28"/>
          <w:szCs w:val="28"/>
          <w:lang w:val="en-US" w:eastAsia="zh-CN"/>
        </w:rPr>
      </w:pPr>
      <w:r>
        <w:rPr>
          <w:rFonts w:hint="eastAsia"/>
          <w:b/>
          <w:bCs/>
          <w:sz w:val="28"/>
          <w:szCs w:val="28"/>
          <w:lang w:val="en-US" w:eastAsia="zh-CN"/>
        </w:rPr>
        <w:t>一、修订的范围</w:t>
      </w:r>
    </w:p>
    <w:p>
      <w:pPr>
        <w:ind w:firstLine="560" w:firstLineChars="200"/>
        <w:rPr>
          <w:rFonts w:hint="eastAsia"/>
          <w:sz w:val="28"/>
          <w:szCs w:val="28"/>
          <w:lang w:val="en-US" w:eastAsia="zh-CN"/>
        </w:rPr>
      </w:pPr>
      <w:r>
        <w:rPr>
          <w:rFonts w:hint="eastAsia"/>
          <w:sz w:val="28"/>
          <w:szCs w:val="28"/>
          <w:lang w:val="en-US" w:eastAsia="zh-CN"/>
        </w:rPr>
        <w:t>本次修订编写工作以2015年版《人才培养方案》为基础，培养方案中所开设的基础、专业必修课程都应制定教学大纲，包括课程教学大纲、实验教学大纲以及实践教学环节的见习、实习（实训）教学大纲；专业限选修课/专业任选课应制定课程简介。</w:t>
      </w:r>
    </w:p>
    <w:p>
      <w:pPr>
        <w:ind w:firstLine="560" w:firstLineChars="200"/>
        <w:rPr>
          <w:rFonts w:hint="eastAsia"/>
          <w:b/>
          <w:bCs/>
          <w:sz w:val="28"/>
          <w:szCs w:val="28"/>
          <w:lang w:val="en-US" w:eastAsia="zh-CN"/>
        </w:rPr>
      </w:pPr>
      <w:r>
        <w:rPr>
          <w:rFonts w:hint="eastAsia"/>
          <w:b/>
          <w:bCs/>
          <w:sz w:val="28"/>
          <w:szCs w:val="28"/>
          <w:lang w:val="en-US" w:eastAsia="zh-CN"/>
        </w:rPr>
        <w:t>二、制定原则及要求</w:t>
      </w:r>
    </w:p>
    <w:p>
      <w:pPr>
        <w:ind w:firstLine="560" w:firstLineChars="200"/>
        <w:rPr>
          <w:rFonts w:hint="eastAsia"/>
          <w:sz w:val="28"/>
          <w:szCs w:val="28"/>
          <w:lang w:val="en-US" w:eastAsia="zh-CN"/>
        </w:rPr>
      </w:pPr>
      <w:r>
        <w:rPr>
          <w:rFonts w:hint="eastAsia"/>
          <w:sz w:val="28"/>
          <w:szCs w:val="28"/>
          <w:lang w:val="en-US" w:eastAsia="zh-CN"/>
        </w:rPr>
        <w:t>教学大纲、课程简介需结合我院教学实际和培养要求，体现学院办学特色，满足“开天窗、接地气”，适应社会对应用型人才要求的需要，坚持“三基三严三早”、“早正严实”教学原则，注重知识、素质、能力、品德全面发展，同时契合学院要求的“有必备的人文精神和文化素养，具有较深厚专业的系统知识和创新意识，有较强实践能力的复合型应用型人才”的培养定位。要全面更新教育理念，建立以提高实践能力为引领的人才培养流程，实施以学生为中心的启发式、参与式教学，促进学生的知识、能力和素质协调发展和产教融合、协同育人的培养模式，以培养学生自主学习和终身学习能力为导向，深化教学方法和教学内容改革，准确把握课程定位，科学确定课程目标，整体优化课程内容，强化应用技术的实习实践能力，达到充分体现课程目标、专业目标和人才培养目标相统一。</w:t>
      </w:r>
    </w:p>
    <w:p>
      <w:pPr>
        <w:ind w:firstLine="560" w:firstLineChars="200"/>
        <w:rPr>
          <w:rFonts w:hint="eastAsia"/>
          <w:sz w:val="28"/>
          <w:szCs w:val="28"/>
          <w:lang w:val="en-US" w:eastAsia="zh-CN"/>
        </w:rPr>
      </w:pPr>
      <w:r>
        <w:rPr>
          <w:rFonts w:hint="eastAsia"/>
          <w:sz w:val="28"/>
          <w:szCs w:val="28"/>
          <w:lang w:val="en-US" w:eastAsia="zh-CN"/>
        </w:rPr>
        <w:t xml:space="preserve">（一）教学大纲的基本要求      </w:t>
      </w:r>
    </w:p>
    <w:p>
      <w:pPr>
        <w:ind w:firstLine="560" w:firstLineChars="200"/>
        <w:rPr>
          <w:rFonts w:hint="eastAsia"/>
          <w:sz w:val="28"/>
          <w:szCs w:val="28"/>
          <w:lang w:val="en-US" w:eastAsia="zh-CN"/>
        </w:rPr>
      </w:pPr>
      <w:r>
        <w:rPr>
          <w:rFonts w:hint="eastAsia"/>
          <w:sz w:val="28"/>
          <w:szCs w:val="28"/>
          <w:lang w:val="en-US" w:eastAsia="zh-CN"/>
        </w:rPr>
        <w:t>1. 要符合专业培养方案的目标和要求。各课程大纲编写要从专业培养方案整体要求出发，与系负责人充分沟通，广泛征求意见和建议。</w:t>
      </w:r>
    </w:p>
    <w:p>
      <w:pPr>
        <w:ind w:firstLine="560" w:firstLineChars="200"/>
        <w:rPr>
          <w:rFonts w:hint="eastAsia"/>
          <w:sz w:val="28"/>
          <w:szCs w:val="28"/>
          <w:lang w:val="en-US" w:eastAsia="zh-CN"/>
        </w:rPr>
      </w:pPr>
      <w:r>
        <w:rPr>
          <w:rFonts w:hint="eastAsia"/>
          <w:sz w:val="28"/>
          <w:szCs w:val="28"/>
          <w:lang w:val="en-US" w:eastAsia="zh-CN"/>
        </w:rPr>
        <w:t>2. 加强课程内容整合和优化。教学大纲修订首先要加强专业培养方案中课程体系的内容整合、优化，避免教学内容多次重复，符合教育规律的递进性。同时避免教学内容脱离我系学生实际而与不同类型高校的同质化。再次是围绕课程目标实现，应合理取舍课程教学内容，明确各部分教学内容要求。同时要充分吸收学科新进展和新知识，产业发展趋势、产业标准和职业标准，创新教学内容。将创新创业教育融入专业教育的全过程，教学内容的选择应有利于学生的创新创业能力和应用技术技能的发展。</w:t>
      </w:r>
    </w:p>
    <w:p>
      <w:pPr>
        <w:ind w:firstLine="560" w:firstLineChars="200"/>
        <w:rPr>
          <w:rFonts w:hint="eastAsia"/>
          <w:sz w:val="28"/>
          <w:szCs w:val="28"/>
          <w:lang w:val="en-US" w:eastAsia="zh-CN"/>
        </w:rPr>
      </w:pPr>
      <w:r>
        <w:rPr>
          <w:rFonts w:hint="eastAsia"/>
          <w:sz w:val="28"/>
          <w:szCs w:val="28"/>
          <w:lang w:val="en-US" w:eastAsia="zh-CN"/>
        </w:rPr>
        <w:t>3. 加强课程教学设计。鼓励创建以学生为中心的教学模式，以利于学生创新思维和批判思维的养成。倡导启发式、参与式、案例式、探究式等教学方法，以培养学生自主学习能力。遵循课程教学规律，充分考虑学生学习能力和认知特点，突出课程特色，体现教学目标的针对性、教学内容的选择性和教学方法的适用性。</w:t>
      </w:r>
    </w:p>
    <w:p>
      <w:pPr>
        <w:ind w:firstLine="560" w:firstLineChars="200"/>
        <w:rPr>
          <w:rFonts w:hint="eastAsia"/>
          <w:sz w:val="28"/>
          <w:szCs w:val="28"/>
          <w:lang w:val="en-US" w:eastAsia="zh-CN"/>
        </w:rPr>
      </w:pPr>
      <w:r>
        <w:rPr>
          <w:rFonts w:hint="eastAsia"/>
          <w:sz w:val="28"/>
          <w:szCs w:val="28"/>
          <w:lang w:val="en-US" w:eastAsia="zh-CN"/>
        </w:rPr>
        <w:t>4. 实验教学大纲要注重学生创新精神、实践操作技能和综合设计能力的培养，努力增加综合性、设计性实验项目的数量，确保综合性、设计性实验项目内容的准确性。</w:t>
      </w:r>
    </w:p>
    <w:p>
      <w:pPr>
        <w:ind w:firstLine="560" w:firstLineChars="200"/>
        <w:rPr>
          <w:rFonts w:hint="eastAsia"/>
          <w:sz w:val="28"/>
          <w:szCs w:val="28"/>
          <w:lang w:val="en-US" w:eastAsia="zh-CN"/>
        </w:rPr>
      </w:pPr>
      <w:r>
        <w:rPr>
          <w:rFonts w:hint="eastAsia"/>
          <w:sz w:val="28"/>
          <w:szCs w:val="28"/>
          <w:lang w:val="en-US" w:eastAsia="zh-CN"/>
        </w:rPr>
        <w:t>5. 科学设置课程的考核与评价方式。坚持以培养学生能力为导向，从课程属性和学科特点出发，合理设置课程考核与评价方式，构建多元参与，过程评价与终结考核相结合的课程教学评价体系，倡导应用综合性考试和客观结构化考试。</w:t>
      </w:r>
    </w:p>
    <w:p>
      <w:pPr>
        <w:ind w:firstLine="560" w:firstLineChars="200"/>
        <w:rPr>
          <w:rFonts w:hint="eastAsia"/>
          <w:sz w:val="28"/>
          <w:szCs w:val="28"/>
          <w:lang w:val="en-US" w:eastAsia="zh-CN"/>
        </w:rPr>
      </w:pPr>
      <w:r>
        <w:rPr>
          <w:rFonts w:hint="eastAsia"/>
          <w:sz w:val="28"/>
          <w:szCs w:val="28"/>
          <w:lang w:val="en-US" w:eastAsia="zh-CN"/>
        </w:rPr>
        <w:t>6. 教学大纲编写要求。应力求文字严谨，表意精确，名词术语定义规范，结构合理，层次清晰，内容简练，目标明确，标题、序号、标点符号、计量单位使用规范。</w:t>
      </w:r>
    </w:p>
    <w:p>
      <w:pPr>
        <w:ind w:firstLine="560" w:firstLineChars="200"/>
        <w:rPr>
          <w:rFonts w:hint="eastAsia"/>
          <w:sz w:val="28"/>
          <w:szCs w:val="28"/>
          <w:lang w:val="en-US" w:eastAsia="zh-CN"/>
        </w:rPr>
      </w:pPr>
      <w:r>
        <w:rPr>
          <w:rFonts w:hint="eastAsia"/>
          <w:sz w:val="28"/>
          <w:szCs w:val="28"/>
          <w:lang w:val="en-US" w:eastAsia="zh-CN"/>
        </w:rPr>
        <w:t>7. 编写责任落实到人。各门课程教学大纲编写以课程组为单位，课程组组织统筹管理，各课程负责人认真组织编写，具体分组情况见附件一《药学专业课程教学大纲修订分组安排表》。</w:t>
      </w:r>
    </w:p>
    <w:p>
      <w:pPr>
        <w:ind w:firstLine="560" w:firstLineChars="200"/>
        <w:rPr>
          <w:rFonts w:hint="eastAsia"/>
          <w:sz w:val="28"/>
          <w:szCs w:val="28"/>
          <w:lang w:val="en-US" w:eastAsia="zh-CN"/>
        </w:rPr>
      </w:pPr>
      <w:r>
        <w:rPr>
          <w:rFonts w:hint="eastAsia"/>
          <w:sz w:val="28"/>
          <w:szCs w:val="28"/>
          <w:lang w:val="en-US" w:eastAsia="zh-CN"/>
        </w:rPr>
        <w:t>（二）课程简介的基本要求</w:t>
      </w:r>
    </w:p>
    <w:p>
      <w:pPr>
        <w:ind w:firstLine="560" w:firstLineChars="200"/>
        <w:rPr>
          <w:rFonts w:hint="eastAsia"/>
          <w:sz w:val="28"/>
          <w:szCs w:val="28"/>
          <w:lang w:val="en-US" w:eastAsia="zh-CN"/>
        </w:rPr>
      </w:pPr>
      <w:r>
        <w:rPr>
          <w:rFonts w:hint="eastAsia"/>
          <w:sz w:val="28"/>
          <w:szCs w:val="28"/>
          <w:lang w:val="en-US" w:eastAsia="zh-CN"/>
        </w:rPr>
        <w:t>简单介绍并说明本课程在学科或专业中的地位、作用、任务和主要学习要求。由各课程负责人撰写。</w:t>
      </w:r>
    </w:p>
    <w:p>
      <w:pPr>
        <w:ind w:firstLine="560" w:firstLineChars="200"/>
        <w:rPr>
          <w:rFonts w:hint="eastAsia"/>
          <w:b/>
          <w:bCs/>
          <w:sz w:val="28"/>
          <w:szCs w:val="28"/>
          <w:lang w:val="en-US" w:eastAsia="zh-CN"/>
        </w:rPr>
      </w:pPr>
      <w:r>
        <w:rPr>
          <w:rFonts w:hint="eastAsia"/>
          <w:b/>
          <w:bCs/>
          <w:sz w:val="28"/>
          <w:szCs w:val="28"/>
          <w:lang w:val="en-US" w:eastAsia="zh-CN"/>
        </w:rPr>
        <w:t>三、基本内容及格式</w:t>
      </w:r>
    </w:p>
    <w:p>
      <w:pPr>
        <w:ind w:firstLine="560" w:firstLineChars="200"/>
        <w:rPr>
          <w:rFonts w:hint="eastAsia"/>
          <w:sz w:val="28"/>
          <w:szCs w:val="28"/>
          <w:lang w:val="en-US" w:eastAsia="zh-CN"/>
        </w:rPr>
      </w:pPr>
      <w:r>
        <w:rPr>
          <w:rFonts w:hint="eastAsia"/>
          <w:sz w:val="28"/>
          <w:szCs w:val="28"/>
          <w:lang w:val="en-US" w:eastAsia="zh-CN"/>
        </w:rPr>
        <w:t>（一）课程教学大纲包括以下基本内容：课程名称（包括中文名称、英文名称）、课程类别、学时学分、编写日期、开课学系专业、课程的目标/学习结果、学习负荷、教学内容和学时分配（包括学时分配、授课语言、前修课程和课程内容）、作业内容与要求、课程考核（包括考试资格、考核形式和成绩构成比例）、教材与学习资源（包括课程网站、课程教材和参考书目）以及教学进程安排等。具体模板见附件二《课程教学大纲模板》。</w:t>
      </w:r>
    </w:p>
    <w:p>
      <w:pPr>
        <w:ind w:firstLine="560" w:firstLineChars="200"/>
        <w:rPr>
          <w:rFonts w:hint="eastAsia"/>
          <w:sz w:val="28"/>
          <w:szCs w:val="28"/>
          <w:lang w:val="en-US" w:eastAsia="zh-CN"/>
        </w:rPr>
      </w:pPr>
      <w:r>
        <w:rPr>
          <w:rFonts w:hint="eastAsia"/>
          <w:sz w:val="28"/>
          <w:szCs w:val="28"/>
          <w:lang w:val="en-US" w:eastAsia="zh-CN"/>
        </w:rPr>
        <w:t>1. 课程名称（包括中文名称、英文名称）、课程类别、学时学分。教学大纲中的课程名称、课程代码、课程类别及学时学分应与本专业2015年修订的专业培养方案中内容一致。</w:t>
      </w:r>
    </w:p>
    <w:p>
      <w:pPr>
        <w:ind w:firstLine="560" w:firstLineChars="200"/>
        <w:rPr>
          <w:rFonts w:hint="eastAsia"/>
          <w:sz w:val="28"/>
          <w:szCs w:val="28"/>
          <w:lang w:val="en-US" w:eastAsia="zh-CN"/>
        </w:rPr>
      </w:pPr>
      <w:r>
        <w:rPr>
          <w:rFonts w:hint="eastAsia"/>
          <w:sz w:val="28"/>
          <w:szCs w:val="28"/>
          <w:lang w:val="en-US" w:eastAsia="zh-CN"/>
        </w:rPr>
        <w:t>2. 课程目标/结果</w:t>
      </w:r>
    </w:p>
    <w:p>
      <w:pPr>
        <w:ind w:firstLine="560" w:firstLineChars="200"/>
        <w:rPr>
          <w:rFonts w:hint="eastAsia"/>
          <w:sz w:val="28"/>
          <w:szCs w:val="28"/>
          <w:lang w:val="en-US" w:eastAsia="zh-CN"/>
        </w:rPr>
      </w:pPr>
      <w:r>
        <w:rPr>
          <w:rFonts w:hint="eastAsia"/>
          <w:sz w:val="28"/>
          <w:szCs w:val="28"/>
          <w:lang w:val="en-US" w:eastAsia="zh-CN"/>
        </w:rPr>
        <w:t>要从学科的定义、学科发展等方面介绍和叙述课程在专业人才培养中的地位、进程、作用，现课程与先修课程或后继课程的关系；从知识、能力和应用三个层面的培养目标与要求出发，明确教学目的，确定教学内容，制订课程教学应完成的任务。</w:t>
      </w:r>
    </w:p>
    <w:p>
      <w:pPr>
        <w:ind w:firstLine="560" w:firstLineChars="200"/>
        <w:rPr>
          <w:rFonts w:hint="eastAsia"/>
          <w:sz w:val="28"/>
          <w:szCs w:val="28"/>
          <w:lang w:val="en-US" w:eastAsia="zh-CN"/>
        </w:rPr>
      </w:pPr>
      <w:r>
        <w:rPr>
          <w:rFonts w:hint="eastAsia"/>
          <w:sz w:val="28"/>
          <w:szCs w:val="28"/>
          <w:lang w:val="en-US" w:eastAsia="zh-CN"/>
        </w:rPr>
        <w:t>3. 教学内容和学时分配</w:t>
      </w:r>
    </w:p>
    <w:p>
      <w:pPr>
        <w:ind w:firstLine="560" w:firstLineChars="200"/>
        <w:rPr>
          <w:rFonts w:hint="eastAsia"/>
          <w:sz w:val="28"/>
          <w:szCs w:val="28"/>
          <w:lang w:val="en-US" w:eastAsia="zh-CN"/>
        </w:rPr>
      </w:pPr>
      <w:r>
        <w:rPr>
          <w:rFonts w:hint="eastAsia"/>
          <w:sz w:val="28"/>
          <w:szCs w:val="28"/>
          <w:lang w:val="en-US" w:eastAsia="zh-CN"/>
        </w:rPr>
        <w:t>学时分配应清楚写明课程的理论学时、实验学时和上机学时时数；学习负荷包括教师授课学时和学生自学学时；前修课程应指出本课程的预修课程或修读本课程应具备的基础性知识。</w:t>
      </w:r>
    </w:p>
    <w:p>
      <w:pPr>
        <w:ind w:firstLine="560" w:firstLineChars="200"/>
        <w:rPr>
          <w:rFonts w:hint="eastAsia"/>
          <w:sz w:val="28"/>
          <w:szCs w:val="28"/>
          <w:lang w:val="en-US" w:eastAsia="zh-CN"/>
        </w:rPr>
      </w:pPr>
      <w:r>
        <w:rPr>
          <w:rFonts w:hint="eastAsia"/>
          <w:sz w:val="28"/>
          <w:szCs w:val="28"/>
          <w:lang w:val="en-US" w:eastAsia="zh-CN"/>
        </w:rPr>
        <w:t>课程内容应明确授课的主要内容及要求学生掌握、熟悉或了解的程度，应按章节书写，编写时既要考虑到课程各部分内容的独立性，又要形成课程内容的知识体系，避免重复。对于课程安排的其它教学环节如实验、实习、习题课、讨论课、其它实践活动等，也应在课程教学大纲中说明其它教学环节的基本教学内容、学时、教学要求、教学目的、学习任务等；专业实习课程应注明实习安排（包括实习方式、进度安排等）。</w:t>
      </w:r>
    </w:p>
    <w:p>
      <w:pPr>
        <w:ind w:firstLine="560" w:firstLineChars="200"/>
        <w:rPr>
          <w:rFonts w:hint="eastAsia"/>
          <w:sz w:val="28"/>
          <w:szCs w:val="28"/>
          <w:lang w:val="en-US" w:eastAsia="zh-CN"/>
        </w:rPr>
      </w:pPr>
      <w:r>
        <w:rPr>
          <w:rFonts w:hint="eastAsia"/>
          <w:sz w:val="28"/>
          <w:szCs w:val="28"/>
          <w:lang w:val="en-US" w:eastAsia="zh-CN"/>
        </w:rPr>
        <w:t>4. 作业内容与要求</w:t>
      </w:r>
    </w:p>
    <w:p>
      <w:pPr>
        <w:ind w:firstLine="560" w:firstLineChars="200"/>
        <w:rPr>
          <w:rFonts w:hint="eastAsia"/>
          <w:sz w:val="28"/>
          <w:szCs w:val="28"/>
          <w:lang w:val="en-US" w:eastAsia="zh-CN"/>
        </w:rPr>
      </w:pPr>
      <w:r>
        <w:rPr>
          <w:rFonts w:hint="eastAsia"/>
          <w:sz w:val="28"/>
          <w:szCs w:val="28"/>
          <w:lang w:val="en-US" w:eastAsia="zh-CN"/>
        </w:rPr>
        <w:t>学生完成作业是检验学生掌握所学课程知识的重要方法。主要课程内容中应列出学生应完成作业的主要内容和具体要求，有利于教师掌握情况，组织开展必要的习题课或讨论课。</w:t>
      </w:r>
    </w:p>
    <w:p>
      <w:pPr>
        <w:ind w:firstLine="560" w:firstLineChars="200"/>
        <w:rPr>
          <w:rFonts w:hint="eastAsia"/>
          <w:sz w:val="28"/>
          <w:szCs w:val="28"/>
          <w:lang w:val="en-US" w:eastAsia="zh-CN"/>
        </w:rPr>
      </w:pPr>
      <w:r>
        <w:rPr>
          <w:rFonts w:hint="eastAsia"/>
          <w:sz w:val="28"/>
          <w:szCs w:val="28"/>
          <w:lang w:val="en-US" w:eastAsia="zh-CN"/>
        </w:rPr>
        <w:t>5. 课程考核</w:t>
      </w:r>
    </w:p>
    <w:p>
      <w:pPr>
        <w:ind w:firstLine="560" w:firstLineChars="200"/>
        <w:rPr>
          <w:rFonts w:hint="eastAsia"/>
          <w:sz w:val="28"/>
          <w:szCs w:val="28"/>
          <w:lang w:val="en-US" w:eastAsia="zh-CN"/>
        </w:rPr>
      </w:pPr>
      <w:r>
        <w:rPr>
          <w:rFonts w:hint="eastAsia"/>
          <w:sz w:val="28"/>
          <w:szCs w:val="28"/>
          <w:lang w:val="en-US" w:eastAsia="zh-CN"/>
        </w:rPr>
        <w:t>考试资格要求应明确学生达成一定程度的学习目标后方可参加课程考核；考核形式分为闭卷笔试、开卷笔试、论文、其他，以及上机和技能操作等；成绩构成为课程总评成绩的百分比构成，包括课堂学习、考勤、作业、测验、期中期末考试成绩占比等。</w:t>
      </w:r>
    </w:p>
    <w:p>
      <w:pPr>
        <w:ind w:firstLine="560" w:firstLineChars="200"/>
        <w:rPr>
          <w:rFonts w:hint="eastAsia"/>
          <w:sz w:val="28"/>
          <w:szCs w:val="28"/>
          <w:lang w:val="en-US" w:eastAsia="zh-CN"/>
        </w:rPr>
      </w:pPr>
      <w:r>
        <w:rPr>
          <w:rFonts w:hint="eastAsia"/>
          <w:sz w:val="28"/>
          <w:szCs w:val="28"/>
          <w:lang w:val="en-US" w:eastAsia="zh-CN"/>
        </w:rPr>
        <w:t>6. 教材与学习资源</w:t>
      </w:r>
    </w:p>
    <w:p>
      <w:pPr>
        <w:ind w:firstLine="560" w:firstLineChars="200"/>
        <w:rPr>
          <w:rFonts w:hint="eastAsia"/>
          <w:sz w:val="28"/>
          <w:szCs w:val="28"/>
          <w:lang w:val="en-US" w:eastAsia="zh-CN"/>
        </w:rPr>
      </w:pPr>
      <w:r>
        <w:rPr>
          <w:rFonts w:hint="eastAsia"/>
          <w:sz w:val="28"/>
          <w:szCs w:val="28"/>
          <w:lang w:val="en-US" w:eastAsia="zh-CN"/>
        </w:rPr>
        <w:t>选用的教材应符合本课程教学大纲的基本要求，优先选用最新的省部级以上规划教材、全国性教学指导委员会组编或推荐的教材，鼓励采用经过批准并具有我校特色的新自编教材与参考书。</w:t>
      </w:r>
    </w:p>
    <w:p>
      <w:pPr>
        <w:ind w:firstLine="560" w:firstLineChars="200"/>
        <w:rPr>
          <w:rFonts w:hint="eastAsia"/>
          <w:sz w:val="28"/>
          <w:szCs w:val="28"/>
          <w:lang w:val="en-US" w:eastAsia="zh-CN"/>
        </w:rPr>
      </w:pPr>
      <w:r>
        <w:rPr>
          <w:rFonts w:hint="eastAsia"/>
          <w:sz w:val="28"/>
          <w:szCs w:val="28"/>
          <w:lang w:val="en-US" w:eastAsia="zh-CN"/>
        </w:rPr>
        <w:t>教学参考资源包括教学指导书、参考书、案例集、习题集、网络学习资源、相关学术刊物等。如使用境外原版教材作为课程教材或教学参考书需单独注明，并经事先审查批准。教师推荐的MOOC课程、课程资源网站，应满足网站内容完整，板块内容丰富，属于对外公开发布等要求。</w:t>
      </w:r>
    </w:p>
    <w:p>
      <w:pPr>
        <w:ind w:firstLine="560" w:firstLineChars="200"/>
        <w:rPr>
          <w:rFonts w:hint="eastAsia"/>
          <w:sz w:val="28"/>
          <w:szCs w:val="28"/>
          <w:lang w:val="en-US" w:eastAsia="zh-CN"/>
        </w:rPr>
      </w:pPr>
      <w:r>
        <w:rPr>
          <w:rFonts w:hint="eastAsia"/>
          <w:sz w:val="28"/>
          <w:szCs w:val="28"/>
          <w:lang w:val="en-US" w:eastAsia="zh-CN"/>
        </w:rPr>
        <w:t>7. 教学进程安排</w:t>
      </w:r>
    </w:p>
    <w:p>
      <w:pPr>
        <w:ind w:firstLine="560" w:firstLineChars="200"/>
        <w:rPr>
          <w:rFonts w:hint="eastAsia"/>
          <w:sz w:val="28"/>
          <w:szCs w:val="28"/>
          <w:lang w:val="en-US" w:eastAsia="zh-CN"/>
        </w:rPr>
      </w:pPr>
      <w:r>
        <w:rPr>
          <w:rFonts w:hint="eastAsia"/>
          <w:sz w:val="28"/>
          <w:szCs w:val="28"/>
          <w:lang w:val="en-US" w:eastAsia="zh-CN"/>
        </w:rPr>
        <w:t>按每学期18周教学周数制定，内容应包括每周相应学时、授课具体内容、进度、实习实践、实践安排和作业内容。</w:t>
      </w:r>
    </w:p>
    <w:p>
      <w:pPr>
        <w:ind w:firstLine="560" w:firstLineChars="200"/>
        <w:rPr>
          <w:rFonts w:hint="eastAsia"/>
          <w:sz w:val="28"/>
          <w:szCs w:val="28"/>
          <w:lang w:val="en-US" w:eastAsia="zh-CN"/>
        </w:rPr>
      </w:pPr>
      <w:r>
        <w:rPr>
          <w:rFonts w:hint="eastAsia"/>
          <w:sz w:val="28"/>
          <w:szCs w:val="28"/>
          <w:lang w:val="en-US" w:eastAsia="zh-CN"/>
        </w:rPr>
        <w:t>8. 教学大纲审核与签署</w:t>
      </w:r>
    </w:p>
    <w:p>
      <w:pPr>
        <w:ind w:firstLine="560" w:firstLineChars="200"/>
        <w:rPr>
          <w:rFonts w:hint="eastAsia"/>
          <w:sz w:val="28"/>
          <w:szCs w:val="28"/>
          <w:lang w:val="en-US" w:eastAsia="zh-CN"/>
        </w:rPr>
      </w:pPr>
      <w:r>
        <w:rPr>
          <w:rFonts w:hint="eastAsia"/>
          <w:sz w:val="28"/>
          <w:szCs w:val="28"/>
          <w:lang w:val="en-US" w:eastAsia="zh-CN"/>
        </w:rPr>
        <w:t>制定的每门课程大纲应含有课程大纲撰写人、审核人、课程责任人、主讲人签字及日期。</w:t>
      </w:r>
    </w:p>
    <w:p>
      <w:pPr>
        <w:ind w:firstLine="560" w:firstLineChars="200"/>
        <w:rPr>
          <w:rFonts w:hint="eastAsia"/>
          <w:sz w:val="28"/>
          <w:szCs w:val="28"/>
          <w:lang w:val="en-US" w:eastAsia="zh-CN"/>
        </w:rPr>
      </w:pPr>
      <w:r>
        <w:rPr>
          <w:rFonts w:hint="eastAsia"/>
          <w:sz w:val="28"/>
          <w:szCs w:val="28"/>
          <w:lang w:val="en-US" w:eastAsia="zh-CN"/>
        </w:rPr>
        <w:t>（二）课程简介包括以下基本内容：课程名称（包括中文名称、英文名称）、课程学分、课程简介、课程考试方式、教材以及教学进程安排以及学生作业与要求等。具体参考附件三《课程简介模板》。</w:t>
      </w:r>
    </w:p>
    <w:p>
      <w:pPr>
        <w:ind w:firstLine="560" w:firstLineChars="200"/>
        <w:rPr>
          <w:rFonts w:hint="eastAsia"/>
          <w:b/>
          <w:bCs/>
          <w:sz w:val="28"/>
          <w:szCs w:val="28"/>
          <w:lang w:val="en-US" w:eastAsia="zh-CN"/>
        </w:rPr>
      </w:pPr>
      <w:r>
        <w:rPr>
          <w:rFonts w:hint="eastAsia"/>
          <w:b/>
          <w:bCs/>
          <w:sz w:val="28"/>
          <w:szCs w:val="28"/>
          <w:lang w:val="en-US" w:eastAsia="zh-CN"/>
        </w:rPr>
        <w:t>四、编写的经费说明</w:t>
      </w:r>
    </w:p>
    <w:p>
      <w:pPr>
        <w:ind w:firstLine="560" w:firstLineChars="200"/>
        <w:rPr>
          <w:rFonts w:hint="eastAsia"/>
          <w:sz w:val="28"/>
          <w:szCs w:val="28"/>
          <w:lang w:val="en-US" w:eastAsia="zh-CN"/>
        </w:rPr>
      </w:pPr>
      <w:r>
        <w:rPr>
          <w:rFonts w:hint="eastAsia"/>
          <w:sz w:val="28"/>
          <w:szCs w:val="28"/>
          <w:lang w:val="en-US" w:eastAsia="zh-CN"/>
        </w:rPr>
        <w:t>（一）公共必修课、专业必修课教学大纲的编写，按每门课程500元；</w:t>
      </w:r>
    </w:p>
    <w:p>
      <w:pPr>
        <w:ind w:firstLine="560" w:firstLineChars="200"/>
        <w:rPr>
          <w:rFonts w:hint="eastAsia"/>
          <w:sz w:val="28"/>
          <w:szCs w:val="28"/>
          <w:lang w:val="en-US" w:eastAsia="zh-CN"/>
        </w:rPr>
      </w:pPr>
      <w:r>
        <w:rPr>
          <w:rFonts w:hint="eastAsia"/>
          <w:sz w:val="28"/>
          <w:szCs w:val="28"/>
          <w:lang w:val="en-US" w:eastAsia="zh-CN"/>
        </w:rPr>
        <w:t>（二）专业选修（包括限选、任选）课的课程简介，按专业为单位，每专业合计2000元。</w:t>
      </w:r>
    </w:p>
    <w:p>
      <w:pPr>
        <w:ind w:firstLine="560" w:firstLineChars="200"/>
        <w:rPr>
          <w:rFonts w:hint="eastAsia"/>
          <w:b/>
          <w:bCs/>
          <w:sz w:val="28"/>
          <w:szCs w:val="28"/>
          <w:lang w:val="en-US" w:eastAsia="zh-CN"/>
        </w:rPr>
      </w:pPr>
      <w:r>
        <w:rPr>
          <w:rFonts w:hint="eastAsia"/>
          <w:b/>
          <w:bCs/>
          <w:sz w:val="28"/>
          <w:szCs w:val="28"/>
          <w:lang w:val="en-US" w:eastAsia="zh-CN"/>
        </w:rPr>
        <w:t>五、提交时间要求</w:t>
      </w:r>
    </w:p>
    <w:p>
      <w:pPr>
        <w:ind w:firstLine="560" w:firstLineChars="200"/>
        <w:rPr>
          <w:rFonts w:hint="eastAsia"/>
          <w:sz w:val="28"/>
          <w:szCs w:val="28"/>
          <w:lang w:val="en-US" w:eastAsia="zh-CN"/>
        </w:rPr>
      </w:pPr>
      <w:r>
        <w:rPr>
          <w:rFonts w:hint="eastAsia"/>
          <w:sz w:val="28"/>
          <w:szCs w:val="28"/>
          <w:lang w:val="en-US" w:eastAsia="zh-CN"/>
        </w:rPr>
        <w:t>由各课程组组长部署安排，组织课程负责人及组员撰写教学大纲，组织课程负责人撰写课程简介。各课程负责人请于2016年3月7日（星期一）前将修订的课程大纲及简介交给各课程组组长审核；各课程组组长收集好本组最终修订版的教学大纲及简介，包括纸质版（A4纸）一式3份（双面打印），电子版要求每门课程教学大纲及课程简介（word格式）放同一个文件夹，文件夹命名形式：“专业-课程名称-课程负责人”，并由各课程组组长汇总后在2016年3月11日（星期五）前交给系秘书，电子版发送至邮箱179298507@qq.com。</w:t>
      </w:r>
    </w:p>
    <w:p>
      <w:pPr>
        <w:ind w:firstLine="560" w:firstLineChars="200"/>
        <w:rPr>
          <w:rFonts w:hint="eastAsia"/>
          <w:sz w:val="28"/>
          <w:szCs w:val="28"/>
          <w:lang w:val="en-US" w:eastAsia="zh-CN"/>
        </w:rPr>
      </w:pPr>
    </w:p>
    <w:p>
      <w:pPr>
        <w:jc w:val="right"/>
        <w:rPr>
          <w:rFonts w:hint="eastAsia"/>
          <w:sz w:val="28"/>
          <w:szCs w:val="28"/>
          <w:lang w:val="en-US" w:eastAsia="zh-CN"/>
        </w:rPr>
      </w:pPr>
      <w:r>
        <w:rPr>
          <w:rFonts w:hint="eastAsia"/>
          <w:sz w:val="28"/>
          <w:szCs w:val="28"/>
          <w:lang w:val="en-US" w:eastAsia="zh-CN"/>
        </w:rPr>
        <w:t>药学系</w:t>
      </w:r>
    </w:p>
    <w:p>
      <w:pPr>
        <w:jc w:val="right"/>
        <w:rPr>
          <w:rFonts w:hint="eastAsia"/>
          <w:sz w:val="28"/>
          <w:szCs w:val="28"/>
          <w:lang w:val="en-US" w:eastAsia="zh-CN"/>
        </w:rPr>
      </w:pPr>
      <w:r>
        <w:rPr>
          <w:rFonts w:hint="eastAsia"/>
          <w:sz w:val="28"/>
          <w:szCs w:val="28"/>
          <w:lang w:val="en-US" w:eastAsia="zh-CN"/>
        </w:rPr>
        <w:t>2016年1月15日</w:t>
      </w:r>
    </w:p>
    <w:p>
      <w:pPr>
        <w:ind w:firstLine="560" w:firstLineChars="200"/>
        <w:rPr>
          <w:rFonts w:hint="eastAsia"/>
          <w:sz w:val="28"/>
          <w:szCs w:val="28"/>
          <w:lang w:val="en-US" w:eastAsia="zh-CN"/>
        </w:rPr>
      </w:pPr>
    </w:p>
    <w:p>
      <w:pPr>
        <w:ind w:firstLine="560" w:firstLineChars="200"/>
        <w:rPr>
          <w:rFonts w:hint="eastAsia"/>
          <w:sz w:val="28"/>
          <w:szCs w:val="28"/>
          <w:lang w:val="en-US" w:eastAsia="zh-CN"/>
        </w:rPr>
      </w:pPr>
    </w:p>
    <w:p>
      <w:pPr>
        <w:rPr>
          <w:rFonts w:hint="eastAsia"/>
          <w:sz w:val="28"/>
          <w:szCs w:val="28"/>
          <w:lang w:val="en-US" w:eastAsia="zh-CN"/>
        </w:rPr>
      </w:pPr>
    </w:p>
    <w:p>
      <w:pPr>
        <w:jc w:val="left"/>
        <w:rPr>
          <w:rFonts w:hint="eastAsia"/>
          <w:sz w:val="28"/>
          <w:szCs w:val="28"/>
          <w:lang w:val="en-US" w:eastAsia="zh-CN"/>
        </w:rPr>
      </w:pPr>
      <w:r>
        <w:rPr>
          <w:rFonts w:hint="eastAsia"/>
          <w:sz w:val="28"/>
          <w:szCs w:val="28"/>
          <w:lang w:val="en-US" w:eastAsia="zh-CN"/>
        </w:rPr>
        <w:t xml:space="preserve">附件一： </w:t>
      </w:r>
    </w:p>
    <w:p>
      <w:pPr>
        <w:jc w:val="center"/>
        <w:rPr>
          <w:rFonts w:hint="eastAsia"/>
          <w:b/>
          <w:bCs/>
          <w:sz w:val="28"/>
          <w:szCs w:val="28"/>
          <w:lang w:val="en-US" w:eastAsia="zh-CN"/>
        </w:rPr>
      </w:pPr>
      <w:r>
        <w:rPr>
          <w:rFonts w:hint="eastAsia"/>
          <w:b/>
          <w:bCs/>
          <w:sz w:val="28"/>
          <w:szCs w:val="28"/>
          <w:lang w:val="en-US" w:eastAsia="zh-CN"/>
        </w:rPr>
        <w:t>药学专业课程教学大纲修订分组安排表</w:t>
      </w:r>
    </w:p>
    <w:tbl>
      <w:tblPr>
        <w:tblStyle w:val="4"/>
        <w:tblpPr w:leftFromText="180" w:rightFromText="180" w:vertAnchor="page" w:horzAnchor="page" w:tblpXSpec="center" w:tblpY="3190"/>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730"/>
        <w:gridCol w:w="1230"/>
        <w:gridCol w:w="135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255" w:type="dxa"/>
            <w:vAlign w:val="center"/>
          </w:tcPr>
          <w:p>
            <w:pPr>
              <w:jc w:val="center"/>
              <w:rPr>
                <w:rFonts w:hint="eastAsia" w:eastAsia="宋体"/>
                <w:b/>
                <w:bCs/>
                <w:sz w:val="24"/>
                <w:szCs w:val="24"/>
                <w:vertAlign w:val="baseline"/>
                <w:lang w:val="en-US" w:eastAsia="zh-CN"/>
              </w:rPr>
            </w:pPr>
            <w:r>
              <w:rPr>
                <w:rFonts w:hint="eastAsia"/>
                <w:b/>
                <w:bCs/>
                <w:sz w:val="24"/>
                <w:szCs w:val="24"/>
                <w:vertAlign w:val="baseline"/>
                <w:lang w:val="en-US" w:eastAsia="zh-CN"/>
              </w:rPr>
              <w:t>课程组</w:t>
            </w:r>
          </w:p>
        </w:tc>
        <w:tc>
          <w:tcPr>
            <w:tcW w:w="2730" w:type="dxa"/>
            <w:vAlign w:val="center"/>
          </w:tcPr>
          <w:p>
            <w:pPr>
              <w:jc w:val="center"/>
              <w:rPr>
                <w:rFonts w:hint="eastAsia" w:eastAsia="宋体"/>
                <w:b/>
                <w:bCs/>
                <w:sz w:val="24"/>
                <w:szCs w:val="24"/>
                <w:vertAlign w:val="baseline"/>
                <w:lang w:eastAsia="zh-CN"/>
              </w:rPr>
            </w:pPr>
            <w:r>
              <w:rPr>
                <w:rFonts w:hint="eastAsia"/>
                <w:b/>
                <w:bCs/>
                <w:sz w:val="24"/>
                <w:szCs w:val="24"/>
                <w:vertAlign w:val="baseline"/>
                <w:lang w:eastAsia="zh-CN"/>
              </w:rPr>
              <w:t>课程名称</w:t>
            </w:r>
          </w:p>
        </w:tc>
        <w:tc>
          <w:tcPr>
            <w:tcW w:w="1230" w:type="dxa"/>
            <w:vAlign w:val="center"/>
          </w:tcPr>
          <w:p>
            <w:pPr>
              <w:jc w:val="center"/>
              <w:rPr>
                <w:rFonts w:hint="eastAsia" w:eastAsia="宋体"/>
                <w:b/>
                <w:bCs/>
                <w:sz w:val="24"/>
                <w:szCs w:val="24"/>
                <w:vertAlign w:val="baseline"/>
                <w:lang w:eastAsia="zh-CN"/>
              </w:rPr>
            </w:pPr>
            <w:r>
              <w:rPr>
                <w:rFonts w:hint="eastAsia"/>
                <w:b/>
                <w:bCs/>
                <w:sz w:val="24"/>
                <w:szCs w:val="24"/>
                <w:vertAlign w:val="baseline"/>
                <w:lang w:eastAsia="zh-CN"/>
              </w:rPr>
              <w:t>课程性质</w:t>
            </w:r>
          </w:p>
        </w:tc>
        <w:tc>
          <w:tcPr>
            <w:tcW w:w="1350" w:type="dxa"/>
            <w:vAlign w:val="center"/>
          </w:tcPr>
          <w:p>
            <w:pPr>
              <w:jc w:val="center"/>
              <w:rPr>
                <w:rFonts w:hint="eastAsia" w:eastAsia="宋体"/>
                <w:b/>
                <w:bCs/>
                <w:sz w:val="24"/>
                <w:szCs w:val="24"/>
                <w:vertAlign w:val="baseline"/>
                <w:lang w:eastAsia="zh-CN"/>
              </w:rPr>
            </w:pPr>
            <w:r>
              <w:rPr>
                <w:rFonts w:hint="eastAsia"/>
                <w:b/>
                <w:bCs/>
                <w:sz w:val="24"/>
                <w:szCs w:val="24"/>
                <w:vertAlign w:val="baseline"/>
                <w:lang w:eastAsia="zh-CN"/>
              </w:rPr>
              <w:t>负责人</w:t>
            </w:r>
          </w:p>
        </w:tc>
        <w:tc>
          <w:tcPr>
            <w:tcW w:w="1957" w:type="dxa"/>
            <w:vAlign w:val="center"/>
          </w:tcPr>
          <w:p>
            <w:pPr>
              <w:jc w:val="center"/>
              <w:rPr>
                <w:rFonts w:hint="eastAsia" w:eastAsia="宋体"/>
                <w:b/>
                <w:bCs/>
                <w:sz w:val="24"/>
                <w:szCs w:val="24"/>
                <w:vertAlign w:val="baseline"/>
                <w:lang w:eastAsia="zh-CN"/>
              </w:rPr>
            </w:pPr>
            <w:r>
              <w:rPr>
                <w:rFonts w:hint="eastAsia"/>
                <w:b/>
                <w:bCs/>
                <w:sz w:val="24"/>
                <w:szCs w:val="24"/>
                <w:vertAlign w:val="baseline"/>
                <w:lang w:eastAsia="zh-CN"/>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restart"/>
            <w:vAlign w:val="center"/>
          </w:tcPr>
          <w:p>
            <w:pPr>
              <w:jc w:val="center"/>
              <w:rPr>
                <w:rFonts w:hint="eastAsia"/>
                <w:sz w:val="24"/>
                <w:szCs w:val="24"/>
                <w:vertAlign w:val="baseline"/>
                <w:lang w:eastAsia="zh-CN"/>
              </w:rPr>
            </w:pPr>
            <w:r>
              <w:rPr>
                <w:rFonts w:hint="eastAsia"/>
                <w:sz w:val="24"/>
                <w:szCs w:val="24"/>
                <w:vertAlign w:val="baseline"/>
                <w:lang w:eastAsia="zh-CN"/>
              </w:rPr>
              <w:t>基础化学课程组</w:t>
            </w:r>
          </w:p>
          <w:p>
            <w:pPr>
              <w:jc w:val="center"/>
              <w:rPr>
                <w:rFonts w:hint="eastAsia"/>
                <w:sz w:val="24"/>
                <w:szCs w:val="24"/>
                <w:vertAlign w:val="baseline"/>
                <w:lang w:eastAsia="zh-CN"/>
              </w:rPr>
            </w:pPr>
            <w:r>
              <w:rPr>
                <w:rFonts w:hint="eastAsia"/>
                <w:sz w:val="24"/>
                <w:szCs w:val="24"/>
                <w:vertAlign w:val="baseline"/>
                <w:lang w:eastAsia="zh-CN"/>
              </w:rPr>
              <w:t>（组长：徐娟娟</w:t>
            </w:r>
          </w:p>
        </w:tc>
        <w:tc>
          <w:tcPr>
            <w:tcW w:w="2730" w:type="dxa"/>
            <w:vAlign w:val="center"/>
          </w:tcPr>
          <w:p>
            <w:pPr>
              <w:jc w:val="center"/>
              <w:rPr>
                <w:sz w:val="24"/>
                <w:szCs w:val="24"/>
                <w:vertAlign w:val="baseline"/>
              </w:rPr>
            </w:pPr>
            <w:r>
              <w:rPr>
                <w:rFonts w:hint="eastAsia"/>
                <w:sz w:val="24"/>
                <w:szCs w:val="24"/>
                <w:vertAlign w:val="baseline"/>
              </w:rPr>
              <w:t>无机化学</w:t>
            </w:r>
          </w:p>
        </w:tc>
        <w:tc>
          <w:tcPr>
            <w:tcW w:w="1230" w:type="dxa"/>
            <w:vMerge w:val="restart"/>
            <w:vAlign w:val="center"/>
          </w:tcPr>
          <w:p>
            <w:pPr>
              <w:jc w:val="center"/>
              <w:rPr>
                <w:rFonts w:hint="eastAsia" w:eastAsia="宋体"/>
                <w:sz w:val="24"/>
                <w:szCs w:val="24"/>
                <w:vertAlign w:val="baseline"/>
                <w:lang w:eastAsia="zh-CN"/>
              </w:rPr>
            </w:pPr>
            <w:r>
              <w:rPr>
                <w:rFonts w:hint="eastAsia"/>
                <w:sz w:val="24"/>
                <w:szCs w:val="24"/>
                <w:vertAlign w:val="baseline"/>
                <w:lang w:eastAsia="zh-CN"/>
              </w:rPr>
              <w:t>必修</w:t>
            </w:r>
          </w:p>
        </w:tc>
        <w:tc>
          <w:tcPr>
            <w:tcW w:w="135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徐娟娟</w:t>
            </w:r>
          </w:p>
        </w:tc>
        <w:tc>
          <w:tcPr>
            <w:tcW w:w="1957"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魏洁书、黎卓熹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sz w:val="24"/>
                <w:szCs w:val="24"/>
                <w:vertAlign w:val="baseline"/>
              </w:rPr>
            </w:pPr>
            <w:r>
              <w:rPr>
                <w:rFonts w:hint="eastAsia"/>
                <w:sz w:val="24"/>
                <w:szCs w:val="24"/>
                <w:vertAlign w:val="baseline"/>
              </w:rPr>
              <w:t>有机化学</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徐娟娟</w:t>
            </w:r>
          </w:p>
        </w:tc>
        <w:tc>
          <w:tcPr>
            <w:tcW w:w="1957" w:type="dxa"/>
            <w:vAlign w:val="center"/>
          </w:tcPr>
          <w:p>
            <w:pPr>
              <w:jc w:val="center"/>
              <w:rPr>
                <w:sz w:val="24"/>
                <w:szCs w:val="24"/>
                <w:vertAlign w:val="baseline"/>
              </w:rPr>
            </w:pPr>
            <w:r>
              <w:rPr>
                <w:rFonts w:hint="eastAsia"/>
                <w:sz w:val="24"/>
                <w:szCs w:val="24"/>
                <w:vertAlign w:val="baseline"/>
                <w:lang w:eastAsia="zh-CN"/>
              </w:rPr>
              <w:t>黎卓熹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sz w:val="24"/>
                <w:szCs w:val="24"/>
                <w:vertAlign w:val="baseline"/>
              </w:rPr>
            </w:pPr>
            <w:r>
              <w:rPr>
                <w:rFonts w:hint="eastAsia"/>
                <w:sz w:val="24"/>
                <w:szCs w:val="24"/>
                <w:vertAlign w:val="baseline"/>
              </w:rPr>
              <w:t>物理化学</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魏洁书</w:t>
            </w:r>
          </w:p>
        </w:tc>
        <w:tc>
          <w:tcPr>
            <w:tcW w:w="1957" w:type="dxa"/>
            <w:vAlign w:val="center"/>
          </w:tcPr>
          <w:p>
            <w:pPr>
              <w:jc w:val="center"/>
              <w:rPr>
                <w:sz w:val="24"/>
                <w:szCs w:val="24"/>
                <w:vertAlign w:val="baseline"/>
              </w:rPr>
            </w:pPr>
            <w:r>
              <w:rPr>
                <w:rFonts w:hint="eastAsia"/>
                <w:sz w:val="24"/>
                <w:szCs w:val="24"/>
                <w:vertAlign w:val="baseline"/>
                <w:lang w:eastAsia="zh-CN"/>
              </w:rPr>
              <w:t>徐娟娟、黎卓熹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sz w:val="24"/>
                <w:szCs w:val="24"/>
                <w:vertAlign w:val="baseline"/>
              </w:rPr>
            </w:pPr>
            <w:r>
              <w:rPr>
                <w:rFonts w:hint="eastAsia"/>
                <w:sz w:val="24"/>
                <w:szCs w:val="24"/>
                <w:vertAlign w:val="baseline"/>
              </w:rPr>
              <w:t>有机化学实验</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徐娟娟</w:t>
            </w:r>
          </w:p>
        </w:tc>
        <w:tc>
          <w:tcPr>
            <w:tcW w:w="1957"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黎卓熹、张卫佳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无机化学实验</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张镖</w:t>
            </w:r>
          </w:p>
        </w:tc>
        <w:tc>
          <w:tcPr>
            <w:tcW w:w="1957" w:type="dxa"/>
            <w:vAlign w:val="center"/>
          </w:tcPr>
          <w:p>
            <w:pPr>
              <w:jc w:val="center"/>
              <w:rPr>
                <w:sz w:val="24"/>
                <w:szCs w:val="24"/>
                <w:vertAlign w:val="baseline"/>
              </w:rPr>
            </w:pPr>
            <w:r>
              <w:rPr>
                <w:rFonts w:hint="eastAsia"/>
                <w:sz w:val="24"/>
                <w:szCs w:val="24"/>
                <w:vertAlign w:val="baseline"/>
                <w:lang w:eastAsia="zh-CN"/>
              </w:rPr>
              <w:t>黎卓熹、贺彥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波谱分析</w:t>
            </w:r>
          </w:p>
        </w:tc>
        <w:tc>
          <w:tcPr>
            <w:tcW w:w="123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限选</w:t>
            </w:r>
          </w:p>
        </w:tc>
        <w:tc>
          <w:tcPr>
            <w:tcW w:w="1350" w:type="dxa"/>
            <w:vAlign w:val="center"/>
          </w:tcPr>
          <w:p>
            <w:pPr>
              <w:jc w:val="center"/>
              <w:rPr>
                <w:sz w:val="24"/>
                <w:szCs w:val="24"/>
                <w:vertAlign w:val="baseline"/>
              </w:rPr>
            </w:pPr>
            <w:r>
              <w:rPr>
                <w:rFonts w:hint="eastAsia"/>
                <w:sz w:val="24"/>
                <w:szCs w:val="24"/>
                <w:vertAlign w:val="baseline"/>
                <w:lang w:eastAsia="zh-CN"/>
              </w:rPr>
              <w:t>徐娟娟</w:t>
            </w:r>
          </w:p>
        </w:tc>
        <w:tc>
          <w:tcPr>
            <w:tcW w:w="1957" w:type="dxa"/>
            <w:vAlign w:val="center"/>
          </w:tcPr>
          <w:p>
            <w:pPr>
              <w:jc w:val="center"/>
              <w:rPr>
                <w:sz w:val="24"/>
                <w:szCs w:val="24"/>
                <w:vertAlign w:val="baseline"/>
              </w:rPr>
            </w:pPr>
            <w:r>
              <w:rPr>
                <w:rFonts w:hint="eastAsia"/>
                <w:sz w:val="24"/>
                <w:szCs w:val="24"/>
                <w:vertAlign w:val="baseline"/>
                <w:lang w:eastAsia="zh-CN"/>
              </w:rPr>
              <w:t>黎卓熹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restart"/>
            <w:vAlign w:val="center"/>
          </w:tcPr>
          <w:p>
            <w:pPr>
              <w:jc w:val="center"/>
              <w:rPr>
                <w:rFonts w:hint="eastAsia"/>
                <w:sz w:val="24"/>
                <w:szCs w:val="24"/>
                <w:vertAlign w:val="baseline"/>
                <w:lang w:val="en-US" w:eastAsia="zh-CN"/>
              </w:rPr>
            </w:pPr>
            <w:r>
              <w:rPr>
                <w:rFonts w:hint="eastAsia"/>
                <w:sz w:val="24"/>
                <w:szCs w:val="24"/>
                <w:vertAlign w:val="baseline"/>
                <w:lang w:val="en-US" w:eastAsia="zh-CN"/>
              </w:rPr>
              <w:t>药物资源开发</w:t>
            </w:r>
          </w:p>
          <w:p>
            <w:pPr>
              <w:jc w:val="center"/>
              <w:rPr>
                <w:rFonts w:hint="eastAsia"/>
                <w:sz w:val="24"/>
                <w:szCs w:val="24"/>
                <w:vertAlign w:val="baseline"/>
                <w:lang w:val="en-US" w:eastAsia="zh-CN"/>
              </w:rPr>
            </w:pPr>
            <w:r>
              <w:rPr>
                <w:rFonts w:hint="eastAsia"/>
                <w:sz w:val="24"/>
                <w:szCs w:val="24"/>
                <w:vertAlign w:val="baseline"/>
                <w:lang w:val="en-US" w:eastAsia="zh-CN"/>
              </w:rPr>
              <w:t>与设计组</w:t>
            </w:r>
          </w:p>
          <w:p>
            <w:pPr>
              <w:jc w:val="center"/>
              <w:rPr>
                <w:rFonts w:hint="eastAsia"/>
                <w:sz w:val="24"/>
                <w:szCs w:val="24"/>
                <w:vertAlign w:val="baseline"/>
                <w:lang w:val="en-US" w:eastAsia="zh-CN"/>
              </w:rPr>
            </w:pPr>
            <w:r>
              <w:rPr>
                <w:rFonts w:hint="eastAsia"/>
                <w:sz w:val="24"/>
                <w:szCs w:val="24"/>
                <w:vertAlign w:val="baseline"/>
                <w:lang w:val="en-US" w:eastAsia="zh-CN"/>
              </w:rPr>
              <w:t>（组长：张镖）</w:t>
            </w:r>
          </w:p>
        </w:tc>
        <w:tc>
          <w:tcPr>
            <w:tcW w:w="2730" w:type="dxa"/>
            <w:vAlign w:val="center"/>
          </w:tcPr>
          <w:p>
            <w:pPr>
              <w:jc w:val="center"/>
              <w:rPr>
                <w:rFonts w:hint="eastAsia"/>
                <w:sz w:val="24"/>
                <w:szCs w:val="24"/>
                <w:vertAlign w:val="baseline"/>
              </w:rPr>
            </w:pPr>
            <w:r>
              <w:rPr>
                <w:rFonts w:hint="eastAsia"/>
                <w:sz w:val="24"/>
                <w:szCs w:val="24"/>
                <w:vertAlign w:val="baseline"/>
                <w:lang w:val="en-US" w:eastAsia="zh-CN"/>
              </w:rPr>
              <w:t>天然药物化学</w:t>
            </w:r>
          </w:p>
        </w:tc>
        <w:tc>
          <w:tcPr>
            <w:tcW w:w="1230" w:type="dxa"/>
            <w:vMerge w:val="restart"/>
            <w:vAlign w:val="center"/>
          </w:tcPr>
          <w:p>
            <w:pPr>
              <w:jc w:val="center"/>
              <w:rPr>
                <w:rFonts w:hint="eastAsia" w:eastAsia="宋体"/>
                <w:sz w:val="24"/>
                <w:szCs w:val="24"/>
                <w:vertAlign w:val="baseline"/>
                <w:lang w:eastAsia="zh-CN"/>
              </w:rPr>
            </w:pPr>
            <w:r>
              <w:rPr>
                <w:rFonts w:hint="eastAsia"/>
                <w:sz w:val="24"/>
                <w:szCs w:val="24"/>
                <w:vertAlign w:val="baseline"/>
                <w:lang w:eastAsia="zh-CN"/>
              </w:rPr>
              <w:t>必修</w:t>
            </w:r>
          </w:p>
        </w:tc>
        <w:tc>
          <w:tcPr>
            <w:tcW w:w="1350" w:type="dxa"/>
            <w:vAlign w:val="center"/>
          </w:tcPr>
          <w:p>
            <w:pPr>
              <w:jc w:val="center"/>
              <w:rPr>
                <w:sz w:val="24"/>
                <w:szCs w:val="24"/>
                <w:vertAlign w:val="baseline"/>
              </w:rPr>
            </w:pPr>
            <w:r>
              <w:rPr>
                <w:rFonts w:hint="eastAsia"/>
                <w:sz w:val="24"/>
                <w:szCs w:val="24"/>
                <w:vertAlign w:val="baseline"/>
                <w:lang w:eastAsia="zh-CN"/>
              </w:rPr>
              <w:t>徐娟娟</w:t>
            </w:r>
          </w:p>
        </w:tc>
        <w:tc>
          <w:tcPr>
            <w:tcW w:w="1957" w:type="dxa"/>
            <w:vAlign w:val="center"/>
          </w:tcPr>
          <w:p>
            <w:pPr>
              <w:jc w:val="center"/>
              <w:rPr>
                <w:sz w:val="24"/>
                <w:szCs w:val="24"/>
                <w:vertAlign w:val="baseline"/>
              </w:rPr>
            </w:pPr>
            <w:r>
              <w:rPr>
                <w:rFonts w:hint="eastAsia"/>
                <w:sz w:val="24"/>
                <w:szCs w:val="24"/>
                <w:vertAlign w:val="baseline"/>
                <w:lang w:val="en-US" w:eastAsia="zh-CN"/>
              </w:rPr>
              <w:t>张镖、唐旗羚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生药学</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张镖</w:t>
            </w:r>
          </w:p>
        </w:tc>
        <w:tc>
          <w:tcPr>
            <w:tcW w:w="1957"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张素中、魏洁书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生药与天然药物化学综合实验</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sz w:val="24"/>
                <w:szCs w:val="24"/>
                <w:vertAlign w:val="baseline"/>
                <w:lang w:eastAsia="zh-CN"/>
              </w:rPr>
            </w:pPr>
            <w:r>
              <w:rPr>
                <w:rFonts w:hint="eastAsia"/>
                <w:sz w:val="24"/>
                <w:szCs w:val="24"/>
                <w:vertAlign w:val="baseline"/>
                <w:lang w:eastAsia="zh-CN"/>
              </w:rPr>
              <w:t>魏洁书</w:t>
            </w:r>
          </w:p>
          <w:p>
            <w:pPr>
              <w:jc w:val="center"/>
              <w:rPr>
                <w:sz w:val="24"/>
                <w:szCs w:val="24"/>
                <w:vertAlign w:val="baseline"/>
              </w:rPr>
            </w:pPr>
            <w:r>
              <w:rPr>
                <w:rFonts w:hint="eastAsia"/>
                <w:sz w:val="24"/>
                <w:szCs w:val="24"/>
                <w:vertAlign w:val="baseline"/>
                <w:lang w:eastAsia="zh-CN"/>
              </w:rPr>
              <w:t>张卫佳</w:t>
            </w:r>
          </w:p>
        </w:tc>
        <w:tc>
          <w:tcPr>
            <w:tcW w:w="1957"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张素中、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药物化学</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曹颖男</w:t>
            </w:r>
          </w:p>
        </w:tc>
        <w:tc>
          <w:tcPr>
            <w:tcW w:w="1957" w:type="dxa"/>
            <w:vAlign w:val="center"/>
          </w:tcPr>
          <w:p>
            <w:pPr>
              <w:jc w:val="center"/>
              <w:rPr>
                <w:sz w:val="24"/>
                <w:szCs w:val="24"/>
                <w:vertAlign w:val="baseline"/>
              </w:rPr>
            </w:pPr>
            <w:r>
              <w:rPr>
                <w:rFonts w:hint="eastAsia"/>
                <w:sz w:val="24"/>
                <w:szCs w:val="24"/>
                <w:vertAlign w:val="baseline"/>
                <w:lang w:val="en-US" w:eastAsia="zh-CN"/>
              </w:rPr>
              <w:t>唐旗羚、</w:t>
            </w:r>
            <w:r>
              <w:rPr>
                <w:rFonts w:hint="eastAsia"/>
                <w:sz w:val="24"/>
                <w:szCs w:val="24"/>
                <w:vertAlign w:val="baseline"/>
                <w:lang w:eastAsia="zh-CN"/>
              </w:rPr>
              <w:t>贺彥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药物化学实验</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魏洁书</w:t>
            </w:r>
          </w:p>
        </w:tc>
        <w:tc>
          <w:tcPr>
            <w:tcW w:w="1957" w:type="dxa"/>
            <w:vAlign w:val="center"/>
          </w:tcPr>
          <w:p>
            <w:pPr>
              <w:jc w:val="center"/>
              <w:rPr>
                <w:sz w:val="24"/>
                <w:szCs w:val="24"/>
                <w:vertAlign w:val="baseline"/>
              </w:rPr>
            </w:pPr>
            <w:r>
              <w:rPr>
                <w:rFonts w:hint="eastAsia"/>
                <w:sz w:val="24"/>
                <w:szCs w:val="24"/>
                <w:vertAlign w:val="baseline"/>
                <w:lang w:val="en-US" w:eastAsia="zh-CN"/>
              </w:rPr>
              <w:t>唐旗羚、</w:t>
            </w:r>
            <w:r>
              <w:rPr>
                <w:rFonts w:hint="eastAsia"/>
                <w:sz w:val="24"/>
                <w:szCs w:val="24"/>
                <w:vertAlign w:val="baseline"/>
                <w:lang w:eastAsia="zh-CN"/>
              </w:rPr>
              <w:t>徐娟娟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文献检索与论文写作</w:t>
            </w:r>
          </w:p>
        </w:tc>
        <w:tc>
          <w:tcPr>
            <w:tcW w:w="1230" w:type="dxa"/>
            <w:vMerge w:val="restart"/>
            <w:vAlign w:val="center"/>
          </w:tcPr>
          <w:p>
            <w:pPr>
              <w:jc w:val="center"/>
              <w:rPr>
                <w:rFonts w:hint="eastAsia" w:eastAsia="宋体"/>
                <w:sz w:val="24"/>
                <w:szCs w:val="24"/>
                <w:vertAlign w:val="baseline"/>
                <w:lang w:eastAsia="zh-CN"/>
              </w:rPr>
            </w:pPr>
            <w:r>
              <w:rPr>
                <w:rFonts w:hint="eastAsia"/>
                <w:sz w:val="24"/>
                <w:szCs w:val="24"/>
                <w:vertAlign w:val="baseline"/>
                <w:lang w:eastAsia="zh-CN"/>
              </w:rPr>
              <w:t>限选</w:t>
            </w:r>
          </w:p>
        </w:tc>
        <w:tc>
          <w:tcPr>
            <w:tcW w:w="1350" w:type="dxa"/>
            <w:vAlign w:val="center"/>
          </w:tcPr>
          <w:p>
            <w:pPr>
              <w:jc w:val="center"/>
              <w:rPr>
                <w:rFonts w:hint="eastAsia"/>
                <w:sz w:val="24"/>
                <w:szCs w:val="24"/>
                <w:vertAlign w:val="baseline"/>
                <w:lang w:eastAsia="zh-CN"/>
              </w:rPr>
            </w:pPr>
            <w:r>
              <w:rPr>
                <w:rFonts w:hint="eastAsia"/>
                <w:sz w:val="24"/>
                <w:szCs w:val="24"/>
                <w:vertAlign w:val="baseline"/>
                <w:lang w:eastAsia="zh-CN"/>
              </w:rPr>
              <w:t>陈锐娥</w:t>
            </w:r>
          </w:p>
        </w:tc>
        <w:tc>
          <w:tcPr>
            <w:tcW w:w="1957" w:type="dxa"/>
            <w:vAlign w:val="center"/>
          </w:tcPr>
          <w:p>
            <w:pPr>
              <w:jc w:val="center"/>
              <w:rPr>
                <w:rFonts w:hint="eastAsia"/>
                <w:sz w:val="24"/>
                <w:szCs w:val="24"/>
                <w:vertAlign w:val="baseline"/>
                <w:lang w:val="en-US" w:eastAsia="zh-CN"/>
              </w:rPr>
            </w:pPr>
            <w:r>
              <w:rPr>
                <w:rFonts w:hint="eastAsia"/>
                <w:sz w:val="24"/>
                <w:szCs w:val="24"/>
                <w:vertAlign w:val="baseline"/>
                <w:lang w:eastAsia="zh-CN"/>
              </w:rPr>
              <w:t>张镖</w:t>
            </w:r>
            <w:r>
              <w:rPr>
                <w:rFonts w:hint="eastAsia"/>
                <w:sz w:val="24"/>
                <w:szCs w:val="24"/>
                <w:vertAlign w:val="baseline"/>
                <w:lang w:val="en-US" w:eastAsia="zh-CN"/>
              </w:rPr>
              <w:t>、唐旗羚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药学英语</w:t>
            </w:r>
          </w:p>
        </w:tc>
        <w:tc>
          <w:tcPr>
            <w:tcW w:w="1230" w:type="dxa"/>
            <w:vMerge w:val="continue"/>
            <w:vAlign w:val="center"/>
          </w:tcPr>
          <w:p>
            <w:pPr>
              <w:jc w:val="center"/>
              <w:rPr>
                <w:rFonts w:hint="eastAsia"/>
                <w:sz w:val="24"/>
                <w:szCs w:val="24"/>
                <w:vertAlign w:val="baseline"/>
                <w:lang w:eastAsia="zh-CN"/>
              </w:rPr>
            </w:pPr>
          </w:p>
        </w:tc>
        <w:tc>
          <w:tcPr>
            <w:tcW w:w="1350" w:type="dxa"/>
            <w:vAlign w:val="center"/>
          </w:tcPr>
          <w:p>
            <w:pPr>
              <w:jc w:val="center"/>
              <w:rPr>
                <w:rFonts w:hint="eastAsia"/>
                <w:sz w:val="24"/>
                <w:szCs w:val="24"/>
                <w:vertAlign w:val="baseline"/>
                <w:lang w:eastAsia="zh-CN"/>
              </w:rPr>
            </w:pPr>
            <w:r>
              <w:rPr>
                <w:rFonts w:hint="eastAsia"/>
                <w:sz w:val="24"/>
                <w:szCs w:val="24"/>
                <w:vertAlign w:val="baseline"/>
                <w:lang w:eastAsia="zh-CN"/>
              </w:rPr>
              <w:t>陈锐娥</w:t>
            </w:r>
          </w:p>
        </w:tc>
        <w:tc>
          <w:tcPr>
            <w:tcW w:w="1957" w:type="dxa"/>
            <w:vAlign w:val="center"/>
          </w:tcPr>
          <w:p>
            <w:pPr>
              <w:jc w:val="center"/>
              <w:rPr>
                <w:rFonts w:hint="eastAsia"/>
                <w:sz w:val="24"/>
                <w:szCs w:val="24"/>
                <w:vertAlign w:val="baseline"/>
                <w:lang w:eastAsia="zh-CN"/>
              </w:rPr>
            </w:pPr>
            <w:r>
              <w:rPr>
                <w:rFonts w:hint="eastAsia"/>
                <w:sz w:val="24"/>
                <w:szCs w:val="24"/>
                <w:vertAlign w:val="baseline"/>
                <w:lang w:eastAsia="zh-CN"/>
              </w:rPr>
              <w:t>曹颖男</w:t>
            </w:r>
            <w:r>
              <w:rPr>
                <w:rFonts w:hint="eastAsia"/>
                <w:sz w:val="24"/>
                <w:szCs w:val="24"/>
                <w:vertAlign w:val="baseline"/>
                <w:lang w:val="en-US" w:eastAsia="zh-CN"/>
              </w:rPr>
              <w:t>、唐旗羚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restart"/>
            <w:vAlign w:val="center"/>
          </w:tcPr>
          <w:p>
            <w:pPr>
              <w:jc w:val="center"/>
              <w:rPr>
                <w:rFonts w:hint="eastAsia"/>
                <w:sz w:val="24"/>
                <w:szCs w:val="24"/>
                <w:vertAlign w:val="baseline"/>
                <w:lang w:eastAsia="zh-CN"/>
              </w:rPr>
            </w:pPr>
            <w:r>
              <w:rPr>
                <w:rFonts w:hint="eastAsia"/>
                <w:sz w:val="24"/>
                <w:szCs w:val="24"/>
                <w:vertAlign w:val="baseline"/>
                <w:lang w:eastAsia="zh-CN"/>
              </w:rPr>
              <w:t>基础医学组</w:t>
            </w:r>
          </w:p>
          <w:p>
            <w:pPr>
              <w:jc w:val="center"/>
              <w:rPr>
                <w:rFonts w:hint="eastAsia"/>
                <w:sz w:val="24"/>
                <w:szCs w:val="24"/>
                <w:vertAlign w:val="baseline"/>
                <w:lang w:eastAsia="zh-CN"/>
              </w:rPr>
            </w:pPr>
            <w:r>
              <w:rPr>
                <w:rFonts w:hint="eastAsia"/>
                <w:sz w:val="24"/>
                <w:szCs w:val="24"/>
                <w:vertAlign w:val="baseline"/>
                <w:lang w:eastAsia="zh-CN"/>
              </w:rPr>
              <w:t>（组长：曹颖男）</w:t>
            </w:r>
          </w:p>
        </w:tc>
        <w:tc>
          <w:tcPr>
            <w:tcW w:w="2730" w:type="dxa"/>
            <w:vAlign w:val="center"/>
          </w:tcPr>
          <w:p>
            <w:pPr>
              <w:jc w:val="center"/>
              <w:rPr>
                <w:rFonts w:hint="eastAsia"/>
                <w:sz w:val="24"/>
                <w:szCs w:val="24"/>
                <w:vertAlign w:val="baseline"/>
              </w:rPr>
            </w:pPr>
            <w:r>
              <w:rPr>
                <w:rFonts w:hint="eastAsia"/>
                <w:sz w:val="24"/>
                <w:szCs w:val="24"/>
                <w:vertAlign w:val="baseline"/>
              </w:rPr>
              <w:t>人体解剖学</w:t>
            </w:r>
          </w:p>
        </w:tc>
        <w:tc>
          <w:tcPr>
            <w:tcW w:w="1230" w:type="dxa"/>
            <w:vMerge w:val="restart"/>
            <w:vAlign w:val="center"/>
          </w:tcPr>
          <w:p>
            <w:pPr>
              <w:jc w:val="center"/>
              <w:rPr>
                <w:rFonts w:hint="eastAsia" w:eastAsia="宋体"/>
                <w:sz w:val="24"/>
                <w:szCs w:val="24"/>
                <w:vertAlign w:val="baseline"/>
                <w:lang w:eastAsia="zh-CN"/>
              </w:rPr>
            </w:pPr>
            <w:r>
              <w:rPr>
                <w:rFonts w:hint="eastAsia"/>
                <w:sz w:val="24"/>
                <w:szCs w:val="24"/>
                <w:vertAlign w:val="baseline"/>
                <w:lang w:eastAsia="zh-CN"/>
              </w:rPr>
              <w:t>必修</w:t>
            </w:r>
          </w:p>
        </w:tc>
        <w:tc>
          <w:tcPr>
            <w:tcW w:w="1350" w:type="dxa"/>
            <w:vAlign w:val="center"/>
          </w:tcPr>
          <w:p>
            <w:pPr>
              <w:jc w:val="center"/>
              <w:rPr>
                <w:sz w:val="24"/>
                <w:szCs w:val="24"/>
                <w:vertAlign w:val="baseline"/>
              </w:rPr>
            </w:pPr>
            <w:r>
              <w:rPr>
                <w:rFonts w:hint="eastAsia"/>
                <w:sz w:val="24"/>
                <w:szCs w:val="24"/>
                <w:vertAlign w:val="baseline"/>
                <w:lang w:val="en-US" w:eastAsia="zh-CN"/>
              </w:rPr>
              <w:t>唐旗羚</w:t>
            </w:r>
          </w:p>
        </w:tc>
        <w:tc>
          <w:tcPr>
            <w:tcW w:w="1957" w:type="dxa"/>
            <w:vAlign w:val="center"/>
          </w:tcPr>
          <w:p>
            <w:pPr>
              <w:jc w:val="center"/>
              <w:rPr>
                <w:sz w:val="24"/>
                <w:szCs w:val="24"/>
                <w:vertAlign w:val="baseline"/>
              </w:rPr>
            </w:pPr>
            <w:r>
              <w:rPr>
                <w:rFonts w:hint="eastAsia"/>
                <w:sz w:val="24"/>
                <w:szCs w:val="24"/>
                <w:vertAlign w:val="baseline"/>
                <w:lang w:eastAsia="zh-CN"/>
              </w:rPr>
              <w:t>曹颖男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人体机能学</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val="en-US" w:eastAsia="zh-CN"/>
              </w:rPr>
              <w:t>唐旗羚</w:t>
            </w:r>
          </w:p>
        </w:tc>
        <w:tc>
          <w:tcPr>
            <w:tcW w:w="1957" w:type="dxa"/>
            <w:vAlign w:val="center"/>
          </w:tcPr>
          <w:p>
            <w:pPr>
              <w:jc w:val="center"/>
              <w:rPr>
                <w:sz w:val="24"/>
                <w:szCs w:val="24"/>
                <w:vertAlign w:val="baseline"/>
              </w:rPr>
            </w:pPr>
            <w:r>
              <w:rPr>
                <w:rFonts w:hint="eastAsia"/>
                <w:sz w:val="24"/>
                <w:szCs w:val="24"/>
                <w:vertAlign w:val="baseline"/>
                <w:lang w:eastAsia="zh-CN"/>
              </w:rPr>
              <w:t>曹颖男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微生物与免疫学</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魏洁书</w:t>
            </w:r>
          </w:p>
        </w:tc>
        <w:tc>
          <w:tcPr>
            <w:tcW w:w="1957" w:type="dxa"/>
            <w:vAlign w:val="center"/>
          </w:tcPr>
          <w:p>
            <w:pPr>
              <w:jc w:val="center"/>
              <w:rPr>
                <w:sz w:val="24"/>
                <w:szCs w:val="24"/>
                <w:vertAlign w:val="baseline"/>
              </w:rPr>
            </w:pPr>
            <w:r>
              <w:rPr>
                <w:rFonts w:hint="eastAsia"/>
                <w:sz w:val="24"/>
                <w:szCs w:val="24"/>
                <w:vertAlign w:val="baseline"/>
                <w:lang w:eastAsia="zh-CN"/>
              </w:rPr>
              <w:t>张卫佳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生物化学</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张卫佳</w:t>
            </w:r>
          </w:p>
        </w:tc>
        <w:tc>
          <w:tcPr>
            <w:tcW w:w="1957" w:type="dxa"/>
            <w:vAlign w:val="center"/>
          </w:tcPr>
          <w:p>
            <w:pPr>
              <w:jc w:val="center"/>
              <w:rPr>
                <w:sz w:val="24"/>
                <w:szCs w:val="24"/>
                <w:vertAlign w:val="baseline"/>
              </w:rPr>
            </w:pPr>
            <w:r>
              <w:rPr>
                <w:rFonts w:hint="eastAsia"/>
                <w:sz w:val="24"/>
                <w:szCs w:val="24"/>
                <w:vertAlign w:val="baseline"/>
                <w:lang w:eastAsia="zh-CN"/>
              </w:rPr>
              <w:t>曹颖男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药理学</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曹颖男</w:t>
            </w:r>
          </w:p>
        </w:tc>
        <w:tc>
          <w:tcPr>
            <w:tcW w:w="1957" w:type="dxa"/>
            <w:vAlign w:val="center"/>
          </w:tcPr>
          <w:p>
            <w:pPr>
              <w:jc w:val="center"/>
              <w:rPr>
                <w:sz w:val="24"/>
                <w:szCs w:val="24"/>
                <w:vertAlign w:val="baseline"/>
              </w:rPr>
            </w:pPr>
            <w:r>
              <w:rPr>
                <w:rFonts w:hint="eastAsia"/>
                <w:sz w:val="24"/>
                <w:szCs w:val="24"/>
                <w:vertAlign w:val="baseline"/>
                <w:lang w:val="en-US" w:eastAsia="zh-CN"/>
              </w:rPr>
              <w:t>唐旗羚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p>
            <w:pPr>
              <w:jc w:val="center"/>
              <w:rPr>
                <w:sz w:val="24"/>
                <w:szCs w:val="24"/>
                <w:vertAlign w:val="baseline"/>
              </w:rPr>
            </w:pPr>
          </w:p>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微生物与免疫学实验</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sz w:val="24"/>
                <w:szCs w:val="24"/>
                <w:vertAlign w:val="baseline"/>
                <w:lang w:eastAsia="zh-CN"/>
              </w:rPr>
            </w:pPr>
            <w:r>
              <w:rPr>
                <w:rFonts w:hint="eastAsia"/>
                <w:sz w:val="24"/>
                <w:szCs w:val="24"/>
                <w:vertAlign w:val="baseline"/>
                <w:lang w:eastAsia="zh-CN"/>
              </w:rPr>
              <w:t>魏洁书</w:t>
            </w:r>
          </w:p>
        </w:tc>
        <w:tc>
          <w:tcPr>
            <w:tcW w:w="1957" w:type="dxa"/>
            <w:vAlign w:val="center"/>
          </w:tcPr>
          <w:p>
            <w:pPr>
              <w:jc w:val="center"/>
              <w:rPr>
                <w:sz w:val="24"/>
                <w:szCs w:val="24"/>
                <w:vertAlign w:val="baseline"/>
              </w:rPr>
            </w:pPr>
            <w:r>
              <w:rPr>
                <w:rFonts w:hint="eastAsia"/>
                <w:sz w:val="24"/>
                <w:szCs w:val="24"/>
                <w:vertAlign w:val="baseline"/>
                <w:lang w:eastAsia="zh-CN"/>
              </w:rPr>
              <w:t>张卫佳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生物化学实验</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sz w:val="24"/>
                <w:szCs w:val="24"/>
                <w:vertAlign w:val="baseline"/>
                <w:lang w:eastAsia="zh-CN"/>
              </w:rPr>
            </w:pPr>
            <w:r>
              <w:rPr>
                <w:rFonts w:hint="eastAsia"/>
                <w:sz w:val="24"/>
                <w:szCs w:val="24"/>
                <w:vertAlign w:val="baseline"/>
                <w:lang w:eastAsia="zh-CN"/>
              </w:rPr>
              <w:t>张卫佳</w:t>
            </w:r>
          </w:p>
        </w:tc>
        <w:tc>
          <w:tcPr>
            <w:tcW w:w="1957" w:type="dxa"/>
            <w:vAlign w:val="center"/>
          </w:tcPr>
          <w:p>
            <w:pPr>
              <w:jc w:val="center"/>
              <w:rPr>
                <w:sz w:val="24"/>
                <w:szCs w:val="24"/>
                <w:vertAlign w:val="baseline"/>
              </w:rPr>
            </w:pPr>
            <w:r>
              <w:rPr>
                <w:rFonts w:hint="eastAsia"/>
                <w:sz w:val="24"/>
                <w:szCs w:val="24"/>
                <w:vertAlign w:val="baseline"/>
                <w:lang w:eastAsia="zh-CN"/>
              </w:rPr>
              <w:t>曹颖男、</w:t>
            </w:r>
            <w:r>
              <w:rPr>
                <w:rFonts w:hint="eastAsia"/>
                <w:sz w:val="24"/>
                <w:szCs w:val="24"/>
                <w:vertAlign w:val="baseline"/>
                <w:lang w:val="en-US" w:eastAsia="zh-CN"/>
              </w:rPr>
              <w:t>唐旗羚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人体机能学实验</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sz w:val="24"/>
                <w:szCs w:val="24"/>
                <w:vertAlign w:val="baseline"/>
                <w:lang w:eastAsia="zh-CN"/>
              </w:rPr>
            </w:pPr>
            <w:r>
              <w:rPr>
                <w:rFonts w:hint="eastAsia"/>
                <w:sz w:val="24"/>
                <w:szCs w:val="24"/>
                <w:vertAlign w:val="baseline"/>
                <w:lang w:val="en-US" w:eastAsia="zh-CN"/>
              </w:rPr>
              <w:t>唐旗羚</w:t>
            </w:r>
          </w:p>
        </w:tc>
        <w:tc>
          <w:tcPr>
            <w:tcW w:w="1957" w:type="dxa"/>
            <w:vAlign w:val="center"/>
          </w:tcPr>
          <w:p>
            <w:pPr>
              <w:jc w:val="center"/>
              <w:rPr>
                <w:rFonts w:hint="eastAsia"/>
                <w:sz w:val="24"/>
                <w:szCs w:val="24"/>
                <w:vertAlign w:val="baseline"/>
                <w:lang w:eastAsia="zh-CN"/>
              </w:rPr>
            </w:pPr>
            <w:r>
              <w:rPr>
                <w:rFonts w:hint="eastAsia"/>
                <w:sz w:val="24"/>
                <w:szCs w:val="24"/>
                <w:vertAlign w:val="baseline"/>
                <w:lang w:eastAsia="zh-CN"/>
              </w:rPr>
              <w:t>曹颖男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临床</w:t>
            </w:r>
            <w:r>
              <w:rPr>
                <w:rFonts w:hint="eastAsia"/>
                <w:sz w:val="24"/>
                <w:szCs w:val="24"/>
                <w:vertAlign w:val="baseline"/>
                <w:lang w:eastAsia="zh-CN"/>
              </w:rPr>
              <w:t>医学概论</w:t>
            </w:r>
          </w:p>
        </w:tc>
        <w:tc>
          <w:tcPr>
            <w:tcW w:w="123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限选</w:t>
            </w:r>
          </w:p>
        </w:tc>
        <w:tc>
          <w:tcPr>
            <w:tcW w:w="1350" w:type="dxa"/>
            <w:vAlign w:val="center"/>
          </w:tcPr>
          <w:p>
            <w:pPr>
              <w:jc w:val="center"/>
              <w:rPr>
                <w:sz w:val="24"/>
                <w:szCs w:val="24"/>
                <w:vertAlign w:val="baseline"/>
              </w:rPr>
            </w:pPr>
            <w:r>
              <w:rPr>
                <w:rFonts w:hint="eastAsia"/>
                <w:sz w:val="24"/>
                <w:szCs w:val="24"/>
                <w:vertAlign w:val="baseline"/>
                <w:lang w:eastAsia="zh-CN"/>
              </w:rPr>
              <w:t>曹颖男</w:t>
            </w:r>
          </w:p>
        </w:tc>
        <w:tc>
          <w:tcPr>
            <w:tcW w:w="1957" w:type="dxa"/>
            <w:vAlign w:val="center"/>
          </w:tcPr>
          <w:p>
            <w:pPr>
              <w:jc w:val="center"/>
              <w:rPr>
                <w:sz w:val="24"/>
                <w:szCs w:val="24"/>
                <w:vertAlign w:val="baseline"/>
              </w:rPr>
            </w:pPr>
            <w:r>
              <w:rPr>
                <w:rFonts w:hint="eastAsia"/>
                <w:sz w:val="24"/>
                <w:szCs w:val="24"/>
                <w:vertAlign w:val="baseline"/>
                <w:lang w:val="en-US" w:eastAsia="zh-CN"/>
              </w:rPr>
              <w:t>唐旗羚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临床药理学</w:t>
            </w:r>
          </w:p>
        </w:tc>
        <w:tc>
          <w:tcPr>
            <w:tcW w:w="1230" w:type="dxa"/>
            <w:vMerge w:val="restart"/>
            <w:vAlign w:val="center"/>
          </w:tcPr>
          <w:p>
            <w:pPr>
              <w:jc w:val="center"/>
              <w:rPr>
                <w:rFonts w:hint="eastAsia" w:eastAsia="宋体"/>
                <w:sz w:val="24"/>
                <w:szCs w:val="24"/>
                <w:vertAlign w:val="baseline"/>
                <w:lang w:eastAsia="zh-CN"/>
              </w:rPr>
            </w:pPr>
            <w:r>
              <w:rPr>
                <w:rFonts w:hint="eastAsia"/>
                <w:sz w:val="24"/>
                <w:szCs w:val="24"/>
                <w:vertAlign w:val="baseline"/>
                <w:lang w:eastAsia="zh-CN"/>
              </w:rPr>
              <w:t>任选</w:t>
            </w:r>
          </w:p>
        </w:tc>
        <w:tc>
          <w:tcPr>
            <w:tcW w:w="1350" w:type="dxa"/>
            <w:vAlign w:val="center"/>
          </w:tcPr>
          <w:p>
            <w:pPr>
              <w:jc w:val="center"/>
              <w:rPr>
                <w:rFonts w:hint="eastAsia"/>
                <w:sz w:val="24"/>
                <w:szCs w:val="24"/>
                <w:vertAlign w:val="baseline"/>
                <w:lang w:eastAsia="zh-CN"/>
              </w:rPr>
            </w:pPr>
            <w:r>
              <w:rPr>
                <w:rFonts w:hint="eastAsia"/>
                <w:sz w:val="24"/>
                <w:szCs w:val="24"/>
                <w:vertAlign w:val="baseline"/>
                <w:lang w:eastAsia="zh-CN"/>
              </w:rPr>
              <w:t>曹颖男</w:t>
            </w:r>
          </w:p>
        </w:tc>
        <w:tc>
          <w:tcPr>
            <w:tcW w:w="195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唐旗羚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临床药物治疗学</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val="en-US" w:eastAsia="zh-CN"/>
              </w:rPr>
              <w:t>唐旗羚</w:t>
            </w:r>
          </w:p>
        </w:tc>
        <w:tc>
          <w:tcPr>
            <w:tcW w:w="1957" w:type="dxa"/>
            <w:vAlign w:val="center"/>
          </w:tcPr>
          <w:p>
            <w:pPr>
              <w:jc w:val="center"/>
              <w:rPr>
                <w:sz w:val="24"/>
                <w:szCs w:val="24"/>
                <w:vertAlign w:val="baseline"/>
              </w:rPr>
            </w:pPr>
            <w:r>
              <w:rPr>
                <w:rFonts w:hint="eastAsia"/>
                <w:sz w:val="24"/>
                <w:szCs w:val="24"/>
                <w:vertAlign w:val="baseline"/>
                <w:lang w:eastAsia="zh-CN"/>
              </w:rPr>
              <w:t>曹颖男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治疗药物监测导论</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val="en-US" w:eastAsia="zh-CN"/>
              </w:rPr>
              <w:t>唐旗羚</w:t>
            </w:r>
          </w:p>
        </w:tc>
        <w:tc>
          <w:tcPr>
            <w:tcW w:w="1957" w:type="dxa"/>
            <w:vAlign w:val="center"/>
          </w:tcPr>
          <w:p>
            <w:pPr>
              <w:jc w:val="center"/>
              <w:rPr>
                <w:sz w:val="24"/>
                <w:szCs w:val="24"/>
                <w:vertAlign w:val="baseline"/>
              </w:rPr>
            </w:pPr>
            <w:r>
              <w:rPr>
                <w:rFonts w:hint="eastAsia"/>
                <w:sz w:val="24"/>
                <w:szCs w:val="24"/>
                <w:vertAlign w:val="baseline"/>
                <w:lang w:eastAsia="zh-CN"/>
              </w:rPr>
              <w:t>曹颖男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中医药学概论</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张镖</w:t>
            </w:r>
          </w:p>
        </w:tc>
        <w:tc>
          <w:tcPr>
            <w:tcW w:w="1957"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张素中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医院药学</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张卫佳</w:t>
            </w:r>
          </w:p>
        </w:tc>
        <w:tc>
          <w:tcPr>
            <w:tcW w:w="1957" w:type="dxa"/>
            <w:vAlign w:val="center"/>
          </w:tcPr>
          <w:p>
            <w:pPr>
              <w:jc w:val="center"/>
              <w:rPr>
                <w:sz w:val="24"/>
                <w:szCs w:val="24"/>
                <w:vertAlign w:val="baseline"/>
              </w:rPr>
            </w:pPr>
            <w:r>
              <w:rPr>
                <w:rFonts w:hint="eastAsia"/>
                <w:sz w:val="24"/>
                <w:szCs w:val="24"/>
                <w:vertAlign w:val="baseline"/>
                <w:lang w:eastAsia="zh-CN"/>
              </w:rPr>
              <w:t>曹颖男、张素中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美容药物学</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sz w:val="24"/>
                <w:szCs w:val="24"/>
                <w:vertAlign w:val="baseline"/>
                <w:lang w:eastAsia="zh-CN"/>
              </w:rPr>
            </w:pPr>
            <w:r>
              <w:rPr>
                <w:rFonts w:hint="eastAsia"/>
                <w:sz w:val="24"/>
                <w:szCs w:val="24"/>
                <w:vertAlign w:val="baseline"/>
                <w:lang w:eastAsia="zh-CN"/>
              </w:rPr>
              <w:t>陈锐娥</w:t>
            </w:r>
          </w:p>
        </w:tc>
        <w:tc>
          <w:tcPr>
            <w:tcW w:w="1957" w:type="dxa"/>
            <w:vAlign w:val="center"/>
          </w:tcPr>
          <w:p>
            <w:pPr>
              <w:jc w:val="center"/>
              <w:rPr>
                <w:sz w:val="24"/>
                <w:szCs w:val="24"/>
                <w:vertAlign w:val="baseline"/>
              </w:rPr>
            </w:pPr>
            <w:r>
              <w:rPr>
                <w:rFonts w:hint="eastAsia"/>
                <w:sz w:val="24"/>
                <w:szCs w:val="24"/>
                <w:vertAlign w:val="baseline"/>
                <w:lang w:eastAsia="zh-CN"/>
              </w:rPr>
              <w:t>张镖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restart"/>
            <w:vAlign w:val="center"/>
          </w:tcPr>
          <w:p>
            <w:pPr>
              <w:jc w:val="center"/>
              <w:rPr>
                <w:rFonts w:hint="eastAsia"/>
                <w:sz w:val="24"/>
                <w:szCs w:val="24"/>
                <w:vertAlign w:val="baseline"/>
                <w:lang w:val="en-US" w:eastAsia="zh-CN"/>
              </w:rPr>
            </w:pPr>
            <w:r>
              <w:rPr>
                <w:rFonts w:hint="eastAsia"/>
                <w:sz w:val="24"/>
                <w:szCs w:val="24"/>
                <w:vertAlign w:val="baseline"/>
                <w:lang w:val="en-US" w:eastAsia="zh-CN"/>
              </w:rPr>
              <w:t>药物制剂</w:t>
            </w:r>
          </w:p>
          <w:p>
            <w:pPr>
              <w:jc w:val="center"/>
              <w:rPr>
                <w:rFonts w:hint="eastAsia"/>
                <w:sz w:val="24"/>
                <w:szCs w:val="24"/>
                <w:vertAlign w:val="baseline"/>
                <w:lang w:val="en-US" w:eastAsia="zh-CN"/>
              </w:rPr>
            </w:pPr>
            <w:r>
              <w:rPr>
                <w:rFonts w:hint="eastAsia"/>
                <w:sz w:val="24"/>
                <w:szCs w:val="24"/>
                <w:vertAlign w:val="baseline"/>
                <w:lang w:val="en-US" w:eastAsia="zh-CN"/>
              </w:rPr>
              <w:t>与分析组</w:t>
            </w:r>
          </w:p>
          <w:p>
            <w:pPr>
              <w:jc w:val="center"/>
              <w:rPr>
                <w:sz w:val="24"/>
                <w:szCs w:val="24"/>
                <w:vertAlign w:val="baseline"/>
              </w:rPr>
            </w:pPr>
            <w:r>
              <w:rPr>
                <w:rFonts w:hint="eastAsia"/>
                <w:sz w:val="24"/>
                <w:szCs w:val="24"/>
                <w:vertAlign w:val="baseline"/>
                <w:lang w:val="en-US" w:eastAsia="zh-CN"/>
              </w:rPr>
              <w:t>（组长：张素中）</w:t>
            </w:r>
          </w:p>
        </w:tc>
        <w:tc>
          <w:tcPr>
            <w:tcW w:w="2730" w:type="dxa"/>
            <w:vAlign w:val="center"/>
          </w:tcPr>
          <w:p>
            <w:pPr>
              <w:jc w:val="center"/>
              <w:rPr>
                <w:rFonts w:hint="eastAsia"/>
                <w:sz w:val="24"/>
                <w:szCs w:val="24"/>
                <w:vertAlign w:val="baseline"/>
              </w:rPr>
            </w:pPr>
            <w:r>
              <w:rPr>
                <w:rFonts w:hint="eastAsia"/>
                <w:sz w:val="24"/>
                <w:szCs w:val="24"/>
                <w:vertAlign w:val="baseline"/>
              </w:rPr>
              <w:t>分析化学</w:t>
            </w:r>
          </w:p>
        </w:tc>
        <w:tc>
          <w:tcPr>
            <w:tcW w:w="1230" w:type="dxa"/>
            <w:vMerge w:val="restart"/>
            <w:vAlign w:val="center"/>
          </w:tcPr>
          <w:p>
            <w:pPr>
              <w:jc w:val="center"/>
              <w:rPr>
                <w:rFonts w:hint="eastAsia" w:eastAsia="宋体"/>
                <w:sz w:val="24"/>
                <w:szCs w:val="24"/>
                <w:vertAlign w:val="baseline"/>
                <w:lang w:eastAsia="zh-CN"/>
              </w:rPr>
            </w:pPr>
            <w:r>
              <w:rPr>
                <w:rFonts w:hint="eastAsia"/>
                <w:sz w:val="24"/>
                <w:szCs w:val="24"/>
                <w:vertAlign w:val="baseline"/>
                <w:lang w:eastAsia="zh-CN"/>
              </w:rPr>
              <w:t>必修</w:t>
            </w:r>
          </w:p>
        </w:tc>
        <w:tc>
          <w:tcPr>
            <w:tcW w:w="1350" w:type="dxa"/>
            <w:vAlign w:val="center"/>
          </w:tcPr>
          <w:p>
            <w:pPr>
              <w:jc w:val="center"/>
              <w:rPr>
                <w:sz w:val="24"/>
                <w:szCs w:val="24"/>
                <w:vertAlign w:val="baseline"/>
              </w:rPr>
            </w:pPr>
            <w:r>
              <w:rPr>
                <w:rFonts w:hint="eastAsia"/>
                <w:sz w:val="24"/>
                <w:szCs w:val="24"/>
                <w:vertAlign w:val="baseline"/>
                <w:lang w:eastAsia="zh-CN"/>
              </w:rPr>
              <w:t>张镖</w:t>
            </w:r>
          </w:p>
        </w:tc>
        <w:tc>
          <w:tcPr>
            <w:tcW w:w="1957" w:type="dxa"/>
            <w:vAlign w:val="center"/>
          </w:tcPr>
          <w:p>
            <w:pPr>
              <w:jc w:val="center"/>
              <w:rPr>
                <w:sz w:val="24"/>
                <w:szCs w:val="24"/>
                <w:vertAlign w:val="baseline"/>
              </w:rPr>
            </w:pPr>
            <w:r>
              <w:rPr>
                <w:rFonts w:hint="eastAsia"/>
                <w:sz w:val="24"/>
                <w:szCs w:val="24"/>
                <w:vertAlign w:val="baseline"/>
                <w:lang w:eastAsia="zh-CN"/>
              </w:rPr>
              <w:t>张卫佳、徐娟娟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药物分析</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张素中</w:t>
            </w:r>
          </w:p>
        </w:tc>
        <w:tc>
          <w:tcPr>
            <w:tcW w:w="1957" w:type="dxa"/>
            <w:vAlign w:val="center"/>
          </w:tcPr>
          <w:p>
            <w:pPr>
              <w:jc w:val="center"/>
              <w:rPr>
                <w:sz w:val="24"/>
                <w:szCs w:val="24"/>
                <w:vertAlign w:val="baseline"/>
              </w:rPr>
            </w:pPr>
            <w:r>
              <w:rPr>
                <w:rFonts w:hint="eastAsia"/>
                <w:sz w:val="24"/>
                <w:szCs w:val="24"/>
                <w:vertAlign w:val="baseline"/>
                <w:lang w:eastAsia="zh-CN"/>
              </w:rPr>
              <w:t>张镖、陈锐娥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药剂学</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张素中</w:t>
            </w:r>
          </w:p>
        </w:tc>
        <w:tc>
          <w:tcPr>
            <w:tcW w:w="1957" w:type="dxa"/>
            <w:vAlign w:val="center"/>
          </w:tcPr>
          <w:p>
            <w:pPr>
              <w:jc w:val="center"/>
              <w:rPr>
                <w:sz w:val="24"/>
                <w:szCs w:val="24"/>
                <w:vertAlign w:val="baseline"/>
              </w:rPr>
            </w:pPr>
            <w:r>
              <w:rPr>
                <w:rFonts w:hint="eastAsia"/>
                <w:sz w:val="24"/>
                <w:szCs w:val="24"/>
                <w:vertAlign w:val="baseline"/>
                <w:lang w:eastAsia="zh-CN"/>
              </w:rPr>
              <w:t>陈锐娥、罗兰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分析化学实验</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张镖</w:t>
            </w:r>
          </w:p>
        </w:tc>
        <w:tc>
          <w:tcPr>
            <w:tcW w:w="1957" w:type="dxa"/>
            <w:vAlign w:val="center"/>
          </w:tcPr>
          <w:p>
            <w:pPr>
              <w:jc w:val="center"/>
              <w:rPr>
                <w:sz w:val="24"/>
                <w:szCs w:val="24"/>
                <w:vertAlign w:val="baseline"/>
              </w:rPr>
            </w:pPr>
            <w:r>
              <w:rPr>
                <w:rFonts w:hint="eastAsia"/>
                <w:sz w:val="24"/>
                <w:szCs w:val="24"/>
                <w:vertAlign w:val="baseline"/>
                <w:lang w:eastAsia="zh-CN"/>
              </w:rPr>
              <w:t>张卫佳、陈锐娥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药剂学实验</w:t>
            </w:r>
          </w:p>
        </w:tc>
        <w:tc>
          <w:tcPr>
            <w:tcW w:w="1230" w:type="dxa"/>
            <w:vMerge w:val="continue"/>
            <w:vAlign w:val="center"/>
          </w:tcPr>
          <w:p>
            <w:pPr>
              <w:jc w:val="center"/>
              <w:rPr>
                <w:sz w:val="24"/>
                <w:szCs w:val="24"/>
                <w:vertAlign w:val="baseline"/>
              </w:rPr>
            </w:pPr>
          </w:p>
        </w:tc>
        <w:tc>
          <w:tcPr>
            <w:tcW w:w="135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张素中</w:t>
            </w:r>
          </w:p>
        </w:tc>
        <w:tc>
          <w:tcPr>
            <w:tcW w:w="1957" w:type="dxa"/>
            <w:vAlign w:val="center"/>
          </w:tcPr>
          <w:p>
            <w:pPr>
              <w:jc w:val="center"/>
              <w:rPr>
                <w:sz w:val="24"/>
                <w:szCs w:val="24"/>
                <w:vertAlign w:val="baseline"/>
              </w:rPr>
            </w:pPr>
            <w:r>
              <w:rPr>
                <w:rFonts w:hint="eastAsia"/>
                <w:sz w:val="24"/>
                <w:szCs w:val="24"/>
                <w:vertAlign w:val="baseline"/>
                <w:lang w:eastAsia="zh-CN"/>
              </w:rPr>
              <w:t>陈锐娥、罗兰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药物分析实验</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张素中</w:t>
            </w:r>
          </w:p>
        </w:tc>
        <w:tc>
          <w:tcPr>
            <w:tcW w:w="1957" w:type="dxa"/>
            <w:vAlign w:val="center"/>
          </w:tcPr>
          <w:p>
            <w:pPr>
              <w:jc w:val="center"/>
              <w:rPr>
                <w:sz w:val="24"/>
                <w:szCs w:val="24"/>
                <w:vertAlign w:val="baseline"/>
              </w:rPr>
            </w:pPr>
            <w:r>
              <w:rPr>
                <w:rFonts w:hint="eastAsia"/>
                <w:sz w:val="24"/>
                <w:szCs w:val="24"/>
                <w:vertAlign w:val="baseline"/>
                <w:lang w:eastAsia="zh-CN"/>
              </w:rPr>
              <w:t>陈锐娥、关冠恒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rPr>
            </w:pPr>
            <w:r>
              <w:rPr>
                <w:rFonts w:hint="eastAsia"/>
                <w:sz w:val="24"/>
                <w:szCs w:val="24"/>
                <w:vertAlign w:val="baseline"/>
              </w:rPr>
              <w:t>生物药剂与药物动力学</w:t>
            </w:r>
          </w:p>
        </w:tc>
        <w:tc>
          <w:tcPr>
            <w:tcW w:w="123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限选</w:t>
            </w:r>
          </w:p>
        </w:tc>
        <w:tc>
          <w:tcPr>
            <w:tcW w:w="1350" w:type="dxa"/>
            <w:vAlign w:val="center"/>
          </w:tcPr>
          <w:p>
            <w:pPr>
              <w:jc w:val="center"/>
              <w:rPr>
                <w:sz w:val="24"/>
                <w:szCs w:val="24"/>
                <w:vertAlign w:val="baseline"/>
              </w:rPr>
            </w:pPr>
            <w:r>
              <w:rPr>
                <w:rFonts w:hint="eastAsia"/>
                <w:sz w:val="24"/>
                <w:szCs w:val="24"/>
                <w:vertAlign w:val="baseline"/>
                <w:lang w:eastAsia="zh-CN"/>
              </w:rPr>
              <w:t>陈锐娥</w:t>
            </w:r>
          </w:p>
        </w:tc>
        <w:tc>
          <w:tcPr>
            <w:tcW w:w="1957"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张素中、曹颖男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restart"/>
            <w:vAlign w:val="center"/>
          </w:tcPr>
          <w:p>
            <w:pPr>
              <w:jc w:val="center"/>
              <w:rPr>
                <w:rFonts w:hint="eastAsia"/>
                <w:sz w:val="24"/>
                <w:szCs w:val="24"/>
                <w:vertAlign w:val="baseline"/>
                <w:lang w:val="en-US" w:eastAsia="zh-CN"/>
              </w:rPr>
            </w:pPr>
            <w:r>
              <w:rPr>
                <w:rFonts w:hint="eastAsia"/>
                <w:sz w:val="24"/>
                <w:szCs w:val="24"/>
                <w:vertAlign w:val="baseline"/>
                <w:lang w:val="en-US" w:eastAsia="zh-CN"/>
              </w:rPr>
              <w:t>实践教学组</w:t>
            </w:r>
          </w:p>
          <w:p>
            <w:pPr>
              <w:jc w:val="center"/>
              <w:rPr>
                <w:rFonts w:hint="eastAsia"/>
                <w:sz w:val="24"/>
                <w:szCs w:val="24"/>
                <w:vertAlign w:val="baseline"/>
                <w:lang w:val="en-US" w:eastAsia="zh-CN"/>
              </w:rPr>
            </w:pPr>
            <w:r>
              <w:rPr>
                <w:rFonts w:hint="eastAsia"/>
                <w:sz w:val="24"/>
                <w:szCs w:val="24"/>
                <w:vertAlign w:val="baseline"/>
                <w:lang w:val="en-US" w:eastAsia="zh-CN"/>
              </w:rPr>
              <w:t>（组长：张卫佳）</w:t>
            </w:r>
          </w:p>
        </w:tc>
        <w:tc>
          <w:tcPr>
            <w:tcW w:w="2730" w:type="dxa"/>
            <w:vAlign w:val="center"/>
          </w:tcPr>
          <w:p>
            <w:pPr>
              <w:jc w:val="center"/>
              <w:rPr>
                <w:rFonts w:hint="eastAsia"/>
                <w:sz w:val="24"/>
                <w:szCs w:val="24"/>
                <w:vertAlign w:val="baseline"/>
              </w:rPr>
            </w:pPr>
            <w:r>
              <w:rPr>
                <w:rFonts w:hint="eastAsia"/>
                <w:sz w:val="24"/>
                <w:szCs w:val="24"/>
                <w:vertAlign w:val="baseline"/>
                <w:lang w:eastAsia="zh-CN"/>
              </w:rPr>
              <w:t>实习</w:t>
            </w:r>
          </w:p>
        </w:tc>
        <w:tc>
          <w:tcPr>
            <w:tcW w:w="123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必修</w:t>
            </w:r>
          </w:p>
        </w:tc>
        <w:tc>
          <w:tcPr>
            <w:tcW w:w="1350" w:type="dxa"/>
            <w:vAlign w:val="center"/>
          </w:tcPr>
          <w:p>
            <w:pPr>
              <w:jc w:val="center"/>
              <w:rPr>
                <w:sz w:val="24"/>
                <w:szCs w:val="24"/>
                <w:vertAlign w:val="baseline"/>
              </w:rPr>
            </w:pPr>
            <w:r>
              <w:rPr>
                <w:rFonts w:hint="eastAsia"/>
                <w:sz w:val="24"/>
                <w:szCs w:val="24"/>
                <w:vertAlign w:val="baseline"/>
                <w:lang w:eastAsia="zh-CN"/>
              </w:rPr>
              <w:t>张卫佳</w:t>
            </w:r>
          </w:p>
        </w:tc>
        <w:tc>
          <w:tcPr>
            <w:tcW w:w="1957" w:type="dxa"/>
            <w:vAlign w:val="center"/>
          </w:tcPr>
          <w:p>
            <w:pPr>
              <w:jc w:val="center"/>
              <w:rPr>
                <w:sz w:val="24"/>
                <w:szCs w:val="24"/>
                <w:vertAlign w:val="baseline"/>
              </w:rPr>
            </w:pPr>
            <w:r>
              <w:rPr>
                <w:rFonts w:hint="eastAsia"/>
                <w:sz w:val="24"/>
                <w:szCs w:val="24"/>
                <w:vertAlign w:val="baseline"/>
                <w:lang w:eastAsia="zh-CN"/>
              </w:rPr>
              <w:t>魏洁书、张素中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eastAsia="宋体"/>
                <w:sz w:val="24"/>
                <w:szCs w:val="24"/>
                <w:vertAlign w:val="baseline"/>
                <w:lang w:eastAsia="zh-CN"/>
              </w:rPr>
            </w:pPr>
            <w:r>
              <w:rPr>
                <w:rFonts w:hint="eastAsia"/>
                <w:sz w:val="24"/>
                <w:szCs w:val="24"/>
                <w:lang w:val="zh-CN" w:eastAsia="zh-CN"/>
              </w:rPr>
              <w:t>实践教学环节的见习</w:t>
            </w:r>
          </w:p>
        </w:tc>
        <w:tc>
          <w:tcPr>
            <w:tcW w:w="1230" w:type="dxa"/>
            <w:vMerge w:val="restart"/>
            <w:vAlign w:val="center"/>
          </w:tcPr>
          <w:p>
            <w:pPr>
              <w:jc w:val="center"/>
              <w:rPr>
                <w:rFonts w:hint="eastAsia" w:eastAsia="宋体"/>
                <w:sz w:val="24"/>
                <w:szCs w:val="24"/>
                <w:vertAlign w:val="baseline"/>
                <w:lang w:eastAsia="zh-CN"/>
              </w:rPr>
            </w:pPr>
            <w:r>
              <w:rPr>
                <w:rFonts w:hint="eastAsia"/>
                <w:sz w:val="24"/>
                <w:szCs w:val="24"/>
                <w:vertAlign w:val="baseline"/>
                <w:lang w:eastAsia="zh-CN"/>
              </w:rPr>
              <w:t>限选</w:t>
            </w:r>
          </w:p>
        </w:tc>
        <w:tc>
          <w:tcPr>
            <w:tcW w:w="1350" w:type="dxa"/>
            <w:vAlign w:val="center"/>
          </w:tcPr>
          <w:p>
            <w:pPr>
              <w:jc w:val="center"/>
              <w:rPr>
                <w:sz w:val="24"/>
                <w:szCs w:val="24"/>
                <w:vertAlign w:val="baseline"/>
              </w:rPr>
            </w:pPr>
            <w:r>
              <w:rPr>
                <w:rFonts w:hint="eastAsia"/>
                <w:sz w:val="24"/>
                <w:szCs w:val="24"/>
                <w:vertAlign w:val="baseline"/>
                <w:lang w:eastAsia="zh-CN"/>
              </w:rPr>
              <w:t>张卫佳</w:t>
            </w:r>
          </w:p>
        </w:tc>
        <w:tc>
          <w:tcPr>
            <w:tcW w:w="1957" w:type="dxa"/>
            <w:vAlign w:val="center"/>
          </w:tcPr>
          <w:p>
            <w:pPr>
              <w:jc w:val="center"/>
              <w:rPr>
                <w:sz w:val="24"/>
                <w:szCs w:val="24"/>
                <w:vertAlign w:val="baseline"/>
              </w:rPr>
            </w:pPr>
            <w:r>
              <w:rPr>
                <w:rFonts w:hint="eastAsia"/>
                <w:sz w:val="24"/>
                <w:szCs w:val="24"/>
                <w:vertAlign w:val="baseline"/>
                <w:lang w:eastAsia="zh-CN"/>
              </w:rPr>
              <w:t>魏洁书、付裕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lang w:eastAsia="zh-CN"/>
              </w:rPr>
            </w:pPr>
            <w:r>
              <w:rPr>
                <w:rFonts w:hint="eastAsia"/>
                <w:sz w:val="24"/>
                <w:szCs w:val="24"/>
                <w:vertAlign w:val="baseline"/>
              </w:rPr>
              <w:t>药事管理学</w:t>
            </w:r>
          </w:p>
        </w:tc>
        <w:tc>
          <w:tcPr>
            <w:tcW w:w="1230" w:type="dxa"/>
            <w:vMerge w:val="continue"/>
            <w:vAlign w:val="center"/>
          </w:tcPr>
          <w:p>
            <w:pPr>
              <w:jc w:val="center"/>
              <w:rPr>
                <w:sz w:val="24"/>
                <w:szCs w:val="24"/>
                <w:vertAlign w:val="baseline"/>
              </w:rPr>
            </w:pPr>
          </w:p>
        </w:tc>
        <w:tc>
          <w:tcPr>
            <w:tcW w:w="1350" w:type="dxa"/>
            <w:vAlign w:val="center"/>
          </w:tcPr>
          <w:p>
            <w:pPr>
              <w:jc w:val="center"/>
              <w:rPr>
                <w:sz w:val="24"/>
                <w:szCs w:val="24"/>
                <w:vertAlign w:val="baseline"/>
              </w:rPr>
            </w:pPr>
            <w:r>
              <w:rPr>
                <w:rFonts w:hint="eastAsia"/>
                <w:sz w:val="24"/>
                <w:szCs w:val="24"/>
                <w:vertAlign w:val="baseline"/>
                <w:lang w:eastAsia="zh-CN"/>
              </w:rPr>
              <w:t>张镖</w:t>
            </w:r>
          </w:p>
        </w:tc>
        <w:tc>
          <w:tcPr>
            <w:tcW w:w="1957" w:type="dxa"/>
            <w:vAlign w:val="center"/>
          </w:tcPr>
          <w:p>
            <w:pPr>
              <w:jc w:val="center"/>
              <w:rPr>
                <w:sz w:val="24"/>
                <w:szCs w:val="24"/>
                <w:vertAlign w:val="baseline"/>
              </w:rPr>
            </w:pPr>
            <w:r>
              <w:rPr>
                <w:rFonts w:hint="eastAsia"/>
                <w:sz w:val="24"/>
                <w:szCs w:val="24"/>
                <w:vertAlign w:val="baseline"/>
                <w:lang w:eastAsia="zh-CN"/>
              </w:rPr>
              <w:t>曹颖男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vAlign w:val="center"/>
          </w:tcPr>
          <w:p>
            <w:pPr>
              <w:jc w:val="center"/>
              <w:rPr>
                <w:sz w:val="24"/>
                <w:szCs w:val="24"/>
                <w:vertAlign w:val="baseline"/>
              </w:rPr>
            </w:pPr>
          </w:p>
        </w:tc>
        <w:tc>
          <w:tcPr>
            <w:tcW w:w="2730" w:type="dxa"/>
            <w:vAlign w:val="center"/>
          </w:tcPr>
          <w:p>
            <w:pPr>
              <w:jc w:val="center"/>
              <w:rPr>
                <w:rFonts w:hint="eastAsia"/>
                <w:sz w:val="24"/>
                <w:szCs w:val="24"/>
                <w:vertAlign w:val="baseline"/>
                <w:lang w:eastAsia="zh-CN"/>
              </w:rPr>
            </w:pPr>
            <w:r>
              <w:rPr>
                <w:rFonts w:hint="eastAsia"/>
                <w:sz w:val="24"/>
                <w:szCs w:val="24"/>
                <w:vertAlign w:val="baseline"/>
              </w:rPr>
              <w:t>药物贮藏与养护学</w:t>
            </w:r>
          </w:p>
        </w:tc>
        <w:tc>
          <w:tcPr>
            <w:tcW w:w="1230"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任选</w:t>
            </w:r>
          </w:p>
        </w:tc>
        <w:tc>
          <w:tcPr>
            <w:tcW w:w="1350" w:type="dxa"/>
            <w:vAlign w:val="center"/>
          </w:tcPr>
          <w:p>
            <w:pPr>
              <w:jc w:val="center"/>
              <w:rPr>
                <w:sz w:val="24"/>
                <w:szCs w:val="24"/>
                <w:vertAlign w:val="baseline"/>
              </w:rPr>
            </w:pPr>
            <w:r>
              <w:rPr>
                <w:rFonts w:hint="eastAsia"/>
                <w:sz w:val="24"/>
                <w:szCs w:val="24"/>
                <w:vertAlign w:val="baseline"/>
                <w:lang w:eastAsia="zh-CN"/>
              </w:rPr>
              <w:t>张卫佳</w:t>
            </w:r>
          </w:p>
        </w:tc>
        <w:tc>
          <w:tcPr>
            <w:tcW w:w="1957" w:type="dxa"/>
            <w:vAlign w:val="center"/>
          </w:tcPr>
          <w:p>
            <w:pPr>
              <w:jc w:val="center"/>
              <w:rPr>
                <w:sz w:val="24"/>
                <w:szCs w:val="24"/>
                <w:vertAlign w:val="baseline"/>
              </w:rPr>
            </w:pPr>
            <w:r>
              <w:rPr>
                <w:rFonts w:hint="eastAsia"/>
                <w:sz w:val="24"/>
                <w:szCs w:val="24"/>
                <w:vertAlign w:val="baseline"/>
                <w:lang w:eastAsia="zh-CN"/>
              </w:rPr>
              <w:t>李小珠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restart"/>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营销组</w:t>
            </w:r>
          </w:p>
          <w:p>
            <w:pPr>
              <w:jc w:val="center"/>
              <w:rPr>
                <w:sz w:val="24"/>
                <w:szCs w:val="24"/>
                <w:vertAlign w:val="baseline"/>
              </w:rPr>
            </w:pPr>
            <w:r>
              <w:rPr>
                <w:rFonts w:hint="eastAsia"/>
                <w:sz w:val="24"/>
                <w:szCs w:val="24"/>
                <w:vertAlign w:val="baseline"/>
                <w:lang w:eastAsia="zh-CN"/>
              </w:rPr>
              <w:t>（组长：徐娟娟）</w:t>
            </w:r>
          </w:p>
        </w:tc>
        <w:tc>
          <w:tcPr>
            <w:tcW w:w="2730" w:type="dxa"/>
            <w:textDirection w:val="lrTb"/>
            <w:vAlign w:val="center"/>
          </w:tcPr>
          <w:p>
            <w:pPr>
              <w:jc w:val="center"/>
              <w:rPr>
                <w:rFonts w:hint="eastAsia"/>
                <w:sz w:val="24"/>
                <w:szCs w:val="24"/>
                <w:vertAlign w:val="baseline"/>
              </w:rPr>
            </w:pPr>
            <w:r>
              <w:rPr>
                <w:rFonts w:hint="eastAsia"/>
                <w:sz w:val="24"/>
                <w:szCs w:val="24"/>
                <w:vertAlign w:val="baseline"/>
              </w:rPr>
              <w:t>医药市场营销学</w:t>
            </w:r>
          </w:p>
        </w:tc>
        <w:tc>
          <w:tcPr>
            <w:tcW w:w="1230" w:type="dxa"/>
            <w:vMerge w:val="restart"/>
            <w:vAlign w:val="center"/>
          </w:tcPr>
          <w:p>
            <w:pPr>
              <w:jc w:val="center"/>
              <w:rPr>
                <w:rFonts w:hint="eastAsia"/>
                <w:sz w:val="24"/>
                <w:szCs w:val="24"/>
                <w:vertAlign w:val="baseline"/>
                <w:lang w:eastAsia="zh-CN"/>
              </w:rPr>
            </w:pPr>
            <w:r>
              <w:rPr>
                <w:rFonts w:hint="eastAsia"/>
                <w:sz w:val="24"/>
                <w:szCs w:val="24"/>
                <w:vertAlign w:val="baseline"/>
                <w:lang w:eastAsia="zh-CN"/>
              </w:rPr>
              <w:t>任选</w:t>
            </w:r>
          </w:p>
        </w:tc>
        <w:tc>
          <w:tcPr>
            <w:tcW w:w="1350"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许夏冰</w:t>
            </w:r>
          </w:p>
        </w:tc>
        <w:tc>
          <w:tcPr>
            <w:tcW w:w="1957"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徐娟娟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tcBorders/>
            <w:vAlign w:val="center"/>
          </w:tcPr>
          <w:p>
            <w:pPr>
              <w:jc w:val="center"/>
              <w:rPr>
                <w:sz w:val="24"/>
                <w:szCs w:val="24"/>
                <w:vertAlign w:val="baseline"/>
              </w:rPr>
            </w:pPr>
          </w:p>
        </w:tc>
        <w:tc>
          <w:tcPr>
            <w:tcW w:w="2730" w:type="dxa"/>
            <w:textDirection w:val="lrTb"/>
            <w:vAlign w:val="center"/>
          </w:tcPr>
          <w:p>
            <w:pPr>
              <w:jc w:val="center"/>
              <w:rPr>
                <w:rFonts w:hint="eastAsia"/>
                <w:sz w:val="24"/>
                <w:szCs w:val="24"/>
                <w:vertAlign w:val="baseline"/>
              </w:rPr>
            </w:pPr>
            <w:r>
              <w:rPr>
                <w:rFonts w:hint="eastAsia"/>
                <w:sz w:val="24"/>
                <w:szCs w:val="24"/>
                <w:vertAlign w:val="baseline"/>
              </w:rPr>
              <w:t>消费者行为学</w:t>
            </w:r>
          </w:p>
        </w:tc>
        <w:tc>
          <w:tcPr>
            <w:tcW w:w="1230" w:type="dxa"/>
            <w:vMerge w:val="continue"/>
            <w:tcBorders/>
            <w:vAlign w:val="center"/>
          </w:tcPr>
          <w:p>
            <w:pPr>
              <w:jc w:val="center"/>
              <w:rPr>
                <w:rFonts w:hint="eastAsia"/>
                <w:sz w:val="24"/>
                <w:szCs w:val="24"/>
                <w:vertAlign w:val="baseline"/>
                <w:lang w:eastAsia="zh-CN"/>
              </w:rPr>
            </w:pPr>
          </w:p>
        </w:tc>
        <w:tc>
          <w:tcPr>
            <w:tcW w:w="1350"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许夏冰</w:t>
            </w:r>
          </w:p>
        </w:tc>
        <w:tc>
          <w:tcPr>
            <w:tcW w:w="1957"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徐娟娟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tcBorders/>
            <w:vAlign w:val="center"/>
          </w:tcPr>
          <w:p>
            <w:pPr>
              <w:jc w:val="center"/>
              <w:rPr>
                <w:sz w:val="24"/>
                <w:szCs w:val="24"/>
                <w:vertAlign w:val="baseline"/>
              </w:rPr>
            </w:pPr>
          </w:p>
        </w:tc>
        <w:tc>
          <w:tcPr>
            <w:tcW w:w="2730" w:type="dxa"/>
            <w:textDirection w:val="lrTb"/>
            <w:vAlign w:val="center"/>
          </w:tcPr>
          <w:p>
            <w:pPr>
              <w:jc w:val="center"/>
              <w:rPr>
                <w:rFonts w:hint="eastAsia"/>
                <w:sz w:val="24"/>
                <w:szCs w:val="24"/>
                <w:vertAlign w:val="baseline"/>
              </w:rPr>
            </w:pPr>
            <w:r>
              <w:rPr>
                <w:rFonts w:hint="eastAsia"/>
                <w:sz w:val="24"/>
                <w:szCs w:val="24"/>
                <w:vertAlign w:val="baseline"/>
              </w:rPr>
              <w:t>OTC药品营销技巧</w:t>
            </w:r>
          </w:p>
        </w:tc>
        <w:tc>
          <w:tcPr>
            <w:tcW w:w="1230" w:type="dxa"/>
            <w:vMerge w:val="continue"/>
            <w:tcBorders/>
            <w:vAlign w:val="center"/>
          </w:tcPr>
          <w:p>
            <w:pPr>
              <w:jc w:val="center"/>
              <w:rPr>
                <w:rFonts w:hint="eastAsia"/>
                <w:sz w:val="24"/>
                <w:szCs w:val="24"/>
                <w:vertAlign w:val="baseline"/>
                <w:lang w:eastAsia="zh-CN"/>
              </w:rPr>
            </w:pPr>
          </w:p>
        </w:tc>
        <w:tc>
          <w:tcPr>
            <w:tcW w:w="1350"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许夏冰</w:t>
            </w:r>
          </w:p>
        </w:tc>
        <w:tc>
          <w:tcPr>
            <w:tcW w:w="1957"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张镖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tcBorders/>
            <w:vAlign w:val="center"/>
          </w:tcPr>
          <w:p>
            <w:pPr>
              <w:jc w:val="center"/>
              <w:rPr>
                <w:sz w:val="24"/>
                <w:szCs w:val="24"/>
                <w:vertAlign w:val="baseline"/>
              </w:rPr>
            </w:pPr>
          </w:p>
        </w:tc>
        <w:tc>
          <w:tcPr>
            <w:tcW w:w="2730" w:type="dxa"/>
            <w:textDirection w:val="lrTb"/>
            <w:vAlign w:val="center"/>
          </w:tcPr>
          <w:p>
            <w:pPr>
              <w:jc w:val="center"/>
              <w:rPr>
                <w:rFonts w:hint="eastAsia"/>
                <w:sz w:val="24"/>
                <w:szCs w:val="24"/>
                <w:vertAlign w:val="baseline"/>
              </w:rPr>
            </w:pPr>
            <w:r>
              <w:rPr>
                <w:rFonts w:hint="eastAsia"/>
                <w:sz w:val="24"/>
                <w:szCs w:val="24"/>
                <w:vertAlign w:val="baseline"/>
              </w:rPr>
              <w:t>客户关系管理</w:t>
            </w:r>
          </w:p>
        </w:tc>
        <w:tc>
          <w:tcPr>
            <w:tcW w:w="1230" w:type="dxa"/>
            <w:vMerge w:val="continue"/>
            <w:tcBorders/>
            <w:vAlign w:val="center"/>
          </w:tcPr>
          <w:p>
            <w:pPr>
              <w:jc w:val="center"/>
              <w:rPr>
                <w:rFonts w:hint="eastAsia"/>
                <w:sz w:val="24"/>
                <w:szCs w:val="24"/>
                <w:vertAlign w:val="baseline"/>
                <w:lang w:eastAsia="zh-CN"/>
              </w:rPr>
            </w:pPr>
          </w:p>
        </w:tc>
        <w:tc>
          <w:tcPr>
            <w:tcW w:w="1350"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许夏冰</w:t>
            </w:r>
          </w:p>
        </w:tc>
        <w:tc>
          <w:tcPr>
            <w:tcW w:w="1957"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张卫佳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5" w:type="dxa"/>
            <w:vMerge w:val="continue"/>
            <w:tcBorders/>
            <w:vAlign w:val="center"/>
          </w:tcPr>
          <w:p>
            <w:pPr>
              <w:jc w:val="center"/>
              <w:rPr>
                <w:sz w:val="24"/>
                <w:szCs w:val="24"/>
                <w:vertAlign w:val="baseline"/>
              </w:rPr>
            </w:pPr>
          </w:p>
        </w:tc>
        <w:tc>
          <w:tcPr>
            <w:tcW w:w="2730" w:type="dxa"/>
            <w:textDirection w:val="lrTb"/>
            <w:vAlign w:val="center"/>
          </w:tcPr>
          <w:p>
            <w:pPr>
              <w:jc w:val="center"/>
              <w:rPr>
                <w:rFonts w:hint="eastAsia"/>
                <w:sz w:val="24"/>
                <w:szCs w:val="24"/>
                <w:vertAlign w:val="baseline"/>
              </w:rPr>
            </w:pPr>
            <w:r>
              <w:rPr>
                <w:rFonts w:hint="eastAsia"/>
                <w:sz w:val="24"/>
                <w:szCs w:val="24"/>
                <w:vertAlign w:val="baseline"/>
              </w:rPr>
              <w:t>药物经济学</w:t>
            </w:r>
          </w:p>
        </w:tc>
        <w:tc>
          <w:tcPr>
            <w:tcW w:w="1230" w:type="dxa"/>
            <w:vMerge w:val="continue"/>
            <w:tcBorders/>
            <w:vAlign w:val="center"/>
          </w:tcPr>
          <w:p>
            <w:pPr>
              <w:jc w:val="center"/>
              <w:rPr>
                <w:rFonts w:hint="eastAsia"/>
                <w:sz w:val="24"/>
                <w:szCs w:val="24"/>
                <w:vertAlign w:val="baseline"/>
                <w:lang w:eastAsia="zh-CN"/>
              </w:rPr>
            </w:pPr>
          </w:p>
        </w:tc>
        <w:tc>
          <w:tcPr>
            <w:tcW w:w="1350"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许夏冰</w:t>
            </w:r>
          </w:p>
        </w:tc>
        <w:tc>
          <w:tcPr>
            <w:tcW w:w="1957" w:type="dxa"/>
            <w:textDirection w:val="lrTb"/>
            <w:vAlign w:val="center"/>
          </w:tcPr>
          <w:p>
            <w:pPr>
              <w:jc w:val="center"/>
              <w:rPr>
                <w:rFonts w:hint="eastAsia"/>
                <w:sz w:val="24"/>
                <w:szCs w:val="24"/>
                <w:vertAlign w:val="baseline"/>
                <w:lang w:eastAsia="zh-CN"/>
              </w:rPr>
            </w:pPr>
            <w:r>
              <w:rPr>
                <w:rFonts w:hint="eastAsia"/>
                <w:sz w:val="24"/>
                <w:szCs w:val="24"/>
                <w:vertAlign w:val="baseline"/>
                <w:lang w:eastAsia="zh-CN"/>
              </w:rPr>
              <w:t>曹颖男</w:t>
            </w:r>
          </w:p>
        </w:tc>
      </w:tr>
    </w:tbl>
    <w:p>
      <w:pPr>
        <w:jc w:val="left"/>
        <w:rPr>
          <w:rFonts w:hint="eastAsia"/>
          <w:sz w:val="28"/>
          <w:szCs w:val="28"/>
          <w:lang w:val="en-US" w:eastAsia="zh-CN"/>
        </w:rPr>
      </w:pPr>
    </w:p>
    <w:p>
      <w:pPr>
        <w:jc w:val="left"/>
        <w:rPr>
          <w:rFonts w:hint="eastAsia"/>
          <w:sz w:val="28"/>
          <w:szCs w:val="28"/>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left"/>
        <w:rPr>
          <w:rFonts w:hint="eastAsia"/>
          <w:sz w:val="28"/>
          <w:szCs w:val="28"/>
          <w:lang w:val="en-US" w:eastAsia="zh-CN"/>
        </w:rPr>
      </w:pPr>
      <w:r>
        <w:rPr>
          <w:rFonts w:hint="eastAsia"/>
          <w:sz w:val="28"/>
          <w:szCs w:val="28"/>
          <w:lang w:val="en-US" w:eastAsia="zh-CN"/>
        </w:rPr>
        <w:t>附件二：</w:t>
      </w:r>
    </w:p>
    <w:p>
      <w:pPr>
        <w:jc w:val="center"/>
        <w:rPr>
          <w:rFonts w:hint="eastAsia"/>
          <w:b/>
          <w:bCs/>
          <w:sz w:val="28"/>
          <w:szCs w:val="28"/>
          <w:lang w:val="en-US" w:eastAsia="zh-CN"/>
        </w:rPr>
      </w:pPr>
      <w:r>
        <w:rPr>
          <w:rFonts w:hint="eastAsia"/>
          <w:b/>
          <w:bCs/>
          <w:sz w:val="28"/>
          <w:szCs w:val="28"/>
          <w:lang w:val="en-US" w:eastAsia="zh-CN"/>
        </w:rPr>
        <w:t>课程教学大纲模板</w:t>
      </w:r>
    </w:p>
    <w:p>
      <w:pPr>
        <w:widowControl/>
        <w:jc w:val="left"/>
        <w:rPr>
          <w:rFonts w:hint="eastAsia" w:ascii="宋体" w:hAnsi="宋体" w:cs="宋体"/>
          <w:b/>
          <w:bCs/>
          <w:spacing w:val="20"/>
          <w:kern w:val="0"/>
          <w:sz w:val="24"/>
          <w:szCs w:val="24"/>
        </w:rPr>
      </w:pPr>
    </w:p>
    <w:p>
      <w:pPr>
        <w:widowControl/>
        <w:jc w:val="center"/>
        <w:rPr>
          <w:rFonts w:hint="eastAsia" w:ascii="宋体" w:hAnsi="宋体" w:cs="宋体"/>
          <w:b/>
          <w:bCs/>
          <w:spacing w:val="20"/>
          <w:kern w:val="0"/>
          <w:sz w:val="44"/>
          <w:szCs w:val="44"/>
        </w:rPr>
      </w:pPr>
      <w:r>
        <w:rPr>
          <w:rFonts w:hint="eastAsia" w:ascii="宋体" w:hAnsi="宋体" w:cs="宋体"/>
          <w:b/>
          <w:bCs/>
          <w:spacing w:val="20"/>
          <w:kern w:val="0"/>
          <w:sz w:val="24"/>
          <w:szCs w:val="24"/>
        </w:rPr>
        <w:t>公共必修课、专业必修课教学大纲</w:t>
      </w:r>
    </w:p>
    <w:p>
      <w:pPr>
        <w:widowControl/>
        <w:jc w:val="left"/>
        <w:rPr>
          <w:rFonts w:hint="eastAsia" w:ascii="宋体" w:hAnsi="宋体" w:cs="宋体"/>
          <w:kern w:val="0"/>
          <w:szCs w:val="21"/>
        </w:rPr>
      </w:pPr>
    </w:p>
    <w:p>
      <w:pPr>
        <w:widowControl/>
        <w:jc w:val="center"/>
        <w:rPr>
          <w:rFonts w:hint="eastAsia" w:ascii="宋体" w:hAnsi="宋体" w:cs="宋体"/>
          <w:color w:val="FF0000"/>
          <w:kern w:val="0"/>
          <w:szCs w:val="21"/>
        </w:rPr>
      </w:pPr>
      <w:r>
        <w:rPr>
          <w:rFonts w:hint="eastAsia" w:ascii="宋体" w:hAnsi="宋体" w:cs="宋体"/>
          <w:b/>
          <w:kern w:val="0"/>
          <w:sz w:val="32"/>
          <w:szCs w:val="32"/>
        </w:rPr>
        <w:t xml:space="preserve">              《 ╳╳ ╳╳ 》教学大纲</w:t>
      </w:r>
      <w:r>
        <w:rPr>
          <w:rFonts w:hint="eastAsia" w:ascii="宋体" w:hAnsi="宋体" w:cs="宋体"/>
          <w:color w:val="FF0000"/>
          <w:kern w:val="0"/>
          <w:szCs w:val="21"/>
        </w:rPr>
        <w:t>（3号宋体，加粗，居中）</w:t>
      </w:r>
    </w:p>
    <w:p>
      <w:pPr>
        <w:widowControl/>
        <w:jc w:val="center"/>
        <w:rPr>
          <w:rFonts w:hint="eastAsia" w:ascii="宋体" w:hAnsi="宋体" w:cs="宋体"/>
          <w:color w:val="FF0000"/>
          <w:kern w:val="0"/>
          <w:szCs w:val="21"/>
        </w:rPr>
      </w:pPr>
    </w:p>
    <w:p>
      <w:pPr>
        <w:widowControl/>
        <w:jc w:val="center"/>
        <w:rPr>
          <w:rFonts w:hint="eastAsia" w:ascii="宋体" w:hAnsi="宋体" w:cs="宋体"/>
          <w:color w:val="FF0000"/>
          <w:kern w:val="0"/>
          <w:szCs w:val="21"/>
        </w:rPr>
      </w:pPr>
    </w:p>
    <w:p>
      <w:pPr>
        <w:pStyle w:val="5"/>
        <w:widowControl/>
        <w:numPr>
          <w:ilvl w:val="0"/>
          <w:numId w:val="1"/>
        </w:numPr>
        <w:spacing w:line="360" w:lineRule="auto"/>
        <w:ind w:left="578" w:hanging="578" w:firstLineChars="0"/>
        <w:jc w:val="left"/>
        <w:rPr>
          <w:rFonts w:ascii="宋体" w:hAnsi="宋体" w:cs="宋体"/>
          <w:color w:val="FF0000"/>
          <w:kern w:val="0"/>
          <w:szCs w:val="21"/>
        </w:rPr>
      </w:pPr>
      <w:r>
        <w:rPr>
          <w:rFonts w:hint="eastAsia" w:ascii="黑体" w:hAnsi="黑体" w:eastAsia="黑体" w:cs="宋体"/>
          <w:kern w:val="0"/>
          <w:sz w:val="28"/>
          <w:szCs w:val="28"/>
        </w:rPr>
        <w:t>课程基本信息</w:t>
      </w:r>
      <w:r>
        <w:rPr>
          <w:rFonts w:hint="eastAsia" w:ascii="宋体" w:hAnsi="宋体" w:cs="宋体"/>
          <w:color w:val="FF0000"/>
          <w:kern w:val="0"/>
          <w:szCs w:val="21"/>
        </w:rPr>
        <w:t>（4号黑体，1.5倍行距）</w:t>
      </w:r>
    </w:p>
    <w:p>
      <w:pPr>
        <w:pStyle w:val="5"/>
        <w:widowControl/>
        <w:ind w:left="576" w:firstLine="0" w:firstLineChars="0"/>
        <w:jc w:val="left"/>
        <w:rPr>
          <w:rFonts w:ascii="宋体" w:hAnsi="宋体" w:cs="宋体"/>
          <w:color w:val="FF0000"/>
          <w:kern w:val="0"/>
          <w:szCs w:val="21"/>
        </w:rPr>
      </w:pPr>
      <w:r>
        <w:rPr>
          <w:rFonts w:hint="eastAsia" w:ascii="黑体" w:hAnsi="黑体" w:eastAsia="黑体" w:cs="宋体"/>
          <w:kern w:val="0"/>
          <w:szCs w:val="21"/>
        </w:rPr>
        <w:t>1.课程名称</w:t>
      </w:r>
      <w:r>
        <w:rPr>
          <w:rFonts w:hint="eastAsia" w:ascii="宋体" w:hAnsi="宋体" w:cs="宋体"/>
          <w:color w:val="FF0000"/>
          <w:kern w:val="0"/>
          <w:szCs w:val="21"/>
        </w:rPr>
        <w:t>（5号黑体，单倍行距）</w:t>
      </w:r>
      <w:r>
        <w:rPr>
          <w:rFonts w:hint="eastAsia" w:ascii="黑体" w:hAnsi="黑体" w:eastAsia="黑体" w:cs="宋体"/>
          <w:b/>
          <w:kern w:val="0"/>
          <w:szCs w:val="21"/>
        </w:rPr>
        <w:t>：</w:t>
      </w:r>
      <w:r>
        <w:rPr>
          <w:rFonts w:hint="eastAsia" w:ascii="宋体" w:hAnsi="宋体" w:cs="宋体"/>
          <w:kern w:val="0"/>
          <w:szCs w:val="21"/>
        </w:rPr>
        <w:t>全称（英文）</w:t>
      </w:r>
      <w:r>
        <w:rPr>
          <w:rFonts w:hint="eastAsia" w:ascii="宋体" w:hAnsi="宋体" w:cs="宋体"/>
          <w:color w:val="FF0000"/>
          <w:kern w:val="0"/>
          <w:szCs w:val="21"/>
        </w:rPr>
        <w:t>（5号宋体）</w:t>
      </w:r>
    </w:p>
    <w:p>
      <w:pPr>
        <w:pStyle w:val="5"/>
        <w:widowControl/>
        <w:ind w:left="576" w:firstLine="0" w:firstLineChars="0"/>
        <w:jc w:val="left"/>
        <w:rPr>
          <w:rFonts w:ascii="宋体" w:hAnsi="宋体" w:cs="宋体"/>
          <w:color w:val="FF0000"/>
          <w:kern w:val="0"/>
          <w:szCs w:val="21"/>
        </w:rPr>
      </w:pPr>
      <w:r>
        <w:rPr>
          <w:rFonts w:hint="eastAsia" w:ascii="黑体" w:hAnsi="黑体" w:eastAsia="黑体" w:cs="宋体"/>
          <w:kern w:val="0"/>
          <w:szCs w:val="21"/>
        </w:rPr>
        <w:t>2.课程管理</w:t>
      </w:r>
      <w:r>
        <w:rPr>
          <w:rFonts w:hint="eastAsia" w:ascii="宋体" w:hAnsi="宋体" w:cs="宋体"/>
          <w:b/>
          <w:kern w:val="0"/>
          <w:szCs w:val="21"/>
        </w:rPr>
        <w:t>：</w:t>
      </w:r>
      <w:r>
        <w:rPr>
          <w:rFonts w:hint="eastAsia" w:ascii="宋体" w:hAnsi="宋体" w:cs="宋体"/>
          <w:kern w:val="0"/>
          <w:sz w:val="13"/>
          <w:szCs w:val="13"/>
        </w:rPr>
        <w:t>╳╳</w:t>
      </w:r>
      <w:r>
        <w:rPr>
          <w:rFonts w:hint="eastAsia" w:ascii="宋体" w:hAnsi="宋体" w:cs="宋体"/>
          <w:kern w:val="0"/>
          <w:szCs w:val="21"/>
        </w:rPr>
        <w:t>系（或部）</w:t>
      </w:r>
      <w:r>
        <w:rPr>
          <w:rFonts w:hint="eastAsia" w:ascii="宋体" w:hAnsi="宋体" w:cs="宋体"/>
          <w:kern w:val="0"/>
          <w:sz w:val="13"/>
          <w:szCs w:val="13"/>
        </w:rPr>
        <w:t>╳╳</w:t>
      </w:r>
      <w:r>
        <w:rPr>
          <w:rFonts w:hint="eastAsia" w:ascii="宋体" w:hAnsi="宋体" w:cs="宋体"/>
          <w:kern w:val="0"/>
          <w:szCs w:val="21"/>
        </w:rPr>
        <w:t>教研室</w:t>
      </w:r>
    </w:p>
    <w:p>
      <w:pPr>
        <w:pStyle w:val="5"/>
        <w:widowControl/>
        <w:ind w:left="576" w:firstLine="0" w:firstLineChars="0"/>
        <w:jc w:val="left"/>
        <w:rPr>
          <w:rFonts w:ascii="宋体" w:hAnsi="宋体" w:cs="宋体"/>
          <w:b/>
          <w:kern w:val="0"/>
          <w:szCs w:val="21"/>
        </w:rPr>
      </w:pPr>
      <w:r>
        <w:rPr>
          <w:rFonts w:hint="eastAsia" w:ascii="黑体" w:hAnsi="黑体" w:eastAsia="黑体" w:cs="宋体"/>
          <w:kern w:val="0"/>
          <w:szCs w:val="21"/>
        </w:rPr>
        <w:t>3.教学对象</w:t>
      </w:r>
      <w:r>
        <w:rPr>
          <w:rFonts w:hint="eastAsia" w:ascii="宋体" w:hAnsi="宋体" w:cs="宋体"/>
          <w:b/>
          <w:kern w:val="0"/>
          <w:szCs w:val="21"/>
        </w:rPr>
        <w:t>：</w:t>
      </w:r>
      <w:r>
        <w:rPr>
          <w:rFonts w:hint="eastAsia" w:ascii="宋体" w:hAnsi="宋体" w:cs="宋体"/>
          <w:kern w:val="0"/>
          <w:sz w:val="13"/>
          <w:szCs w:val="13"/>
        </w:rPr>
        <w:t>╳╳</w:t>
      </w:r>
      <w:r>
        <w:rPr>
          <w:rFonts w:hint="eastAsia" w:ascii="宋体" w:hAnsi="宋体" w:cs="宋体"/>
          <w:kern w:val="0"/>
          <w:szCs w:val="21"/>
        </w:rPr>
        <w:t>专业</w:t>
      </w:r>
    </w:p>
    <w:p>
      <w:pPr>
        <w:pStyle w:val="5"/>
        <w:widowControl/>
        <w:ind w:left="576" w:firstLine="0" w:firstLineChars="0"/>
        <w:jc w:val="left"/>
        <w:rPr>
          <w:rFonts w:ascii="宋体" w:hAnsi="宋体" w:cs="宋体"/>
          <w:b/>
          <w:kern w:val="0"/>
          <w:szCs w:val="21"/>
        </w:rPr>
      </w:pPr>
      <w:r>
        <w:rPr>
          <w:rFonts w:hint="eastAsia" w:ascii="黑体" w:hAnsi="黑体" w:eastAsia="黑体" w:cs="宋体"/>
          <w:kern w:val="0"/>
          <w:szCs w:val="21"/>
        </w:rPr>
        <w:t>4.教学时数</w:t>
      </w:r>
      <w:r>
        <w:rPr>
          <w:rFonts w:hint="eastAsia" w:ascii="宋体" w:hAnsi="宋体" w:cs="宋体"/>
          <w:kern w:val="0"/>
          <w:szCs w:val="21"/>
        </w:rPr>
        <w:t>：总时数       学时，其中理论教学   学时，实验实训     学时。</w:t>
      </w:r>
    </w:p>
    <w:p>
      <w:pPr>
        <w:pStyle w:val="5"/>
        <w:widowControl/>
        <w:ind w:left="576" w:firstLine="0" w:firstLineChars="0"/>
        <w:jc w:val="left"/>
        <w:rPr>
          <w:rFonts w:ascii="黑体" w:hAnsi="黑体" w:eastAsia="黑体" w:cs="宋体"/>
          <w:kern w:val="0"/>
          <w:szCs w:val="21"/>
        </w:rPr>
      </w:pPr>
      <w:r>
        <w:rPr>
          <w:rFonts w:hint="eastAsia" w:ascii="黑体" w:hAnsi="黑体" w:eastAsia="黑体" w:cs="宋体"/>
          <w:kern w:val="0"/>
          <w:szCs w:val="21"/>
        </w:rPr>
        <w:t>5.课程学分：</w:t>
      </w:r>
    </w:p>
    <w:p>
      <w:pPr>
        <w:pStyle w:val="5"/>
        <w:widowControl/>
        <w:ind w:left="576" w:firstLine="0" w:firstLineChars="0"/>
        <w:jc w:val="left"/>
        <w:rPr>
          <w:rFonts w:ascii="黑体" w:hAnsi="黑体" w:eastAsia="黑体" w:cs="宋体"/>
          <w:kern w:val="0"/>
          <w:szCs w:val="21"/>
        </w:rPr>
      </w:pPr>
      <w:r>
        <w:rPr>
          <w:rFonts w:hint="eastAsia" w:ascii="黑体" w:hAnsi="黑体" w:eastAsia="黑体" w:cs="宋体"/>
          <w:kern w:val="0"/>
          <w:szCs w:val="21"/>
        </w:rPr>
        <w:t>6.课程性质：</w:t>
      </w:r>
    </w:p>
    <w:p>
      <w:pPr>
        <w:pStyle w:val="5"/>
        <w:widowControl/>
        <w:ind w:left="576" w:firstLine="0" w:firstLineChars="0"/>
        <w:jc w:val="left"/>
        <w:rPr>
          <w:rFonts w:ascii="宋体" w:hAnsi="宋体" w:cs="宋体"/>
          <w:b/>
          <w:kern w:val="0"/>
          <w:szCs w:val="21"/>
        </w:rPr>
      </w:pPr>
      <w:r>
        <w:rPr>
          <w:rFonts w:hint="eastAsia" w:ascii="黑体" w:hAnsi="黑体" w:eastAsia="黑体" w:cs="宋体"/>
          <w:kern w:val="0"/>
          <w:szCs w:val="21"/>
        </w:rPr>
        <w:t>7.课程衔接</w:t>
      </w:r>
      <w:r>
        <w:rPr>
          <w:rFonts w:hint="eastAsia" w:ascii="宋体" w:hAnsi="宋体" w:cs="宋体"/>
          <w:b/>
          <w:kern w:val="0"/>
          <w:szCs w:val="21"/>
        </w:rPr>
        <w:t>：</w:t>
      </w:r>
    </w:p>
    <w:p>
      <w:pPr>
        <w:pStyle w:val="5"/>
        <w:widowControl/>
        <w:numPr>
          <w:ilvl w:val="0"/>
          <w:numId w:val="2"/>
        </w:numPr>
        <w:ind w:firstLineChars="0"/>
        <w:jc w:val="left"/>
        <w:rPr>
          <w:rFonts w:ascii="宋体" w:hAnsi="宋体" w:cs="宋体"/>
          <w:kern w:val="0"/>
          <w:szCs w:val="21"/>
        </w:rPr>
      </w:pPr>
      <w:r>
        <w:rPr>
          <w:rFonts w:hint="eastAsia" w:ascii="宋体" w:hAnsi="宋体" w:cs="宋体"/>
          <w:kern w:val="0"/>
          <w:szCs w:val="21"/>
        </w:rPr>
        <w:t>先修课程：</w:t>
      </w:r>
      <w:r>
        <w:rPr>
          <w:rFonts w:hint="eastAsia" w:ascii="宋体" w:hAnsi="宋体" w:cs="宋体"/>
          <w:color w:val="FF0000"/>
          <w:kern w:val="0"/>
          <w:szCs w:val="21"/>
        </w:rPr>
        <w:t>（5号宋体）</w:t>
      </w:r>
    </w:p>
    <w:p>
      <w:pPr>
        <w:pStyle w:val="5"/>
        <w:widowControl/>
        <w:numPr>
          <w:ilvl w:val="0"/>
          <w:numId w:val="2"/>
        </w:numPr>
        <w:ind w:firstLineChars="0"/>
        <w:jc w:val="left"/>
        <w:rPr>
          <w:rFonts w:ascii="宋体" w:hAnsi="宋体" w:cs="宋体"/>
          <w:b/>
          <w:kern w:val="0"/>
          <w:szCs w:val="21"/>
        </w:rPr>
      </w:pPr>
      <w:r>
        <w:rPr>
          <w:rFonts w:hint="eastAsia" w:ascii="宋体" w:hAnsi="宋体" w:cs="宋体"/>
          <w:kern w:val="0"/>
          <w:szCs w:val="21"/>
        </w:rPr>
        <w:t>后续课程：</w:t>
      </w:r>
    </w:p>
    <w:p>
      <w:pPr>
        <w:pStyle w:val="5"/>
        <w:widowControl/>
        <w:numPr>
          <w:ilvl w:val="0"/>
          <w:numId w:val="1"/>
        </w:numPr>
        <w:ind w:firstLineChars="0"/>
        <w:jc w:val="left"/>
        <w:rPr>
          <w:rFonts w:ascii="宋体" w:hAnsi="宋体" w:cs="宋体"/>
          <w:kern w:val="0"/>
          <w:szCs w:val="21"/>
        </w:rPr>
      </w:pPr>
      <w:r>
        <w:rPr>
          <w:rFonts w:hint="eastAsia" w:ascii="黑体" w:hAnsi="黑体" w:eastAsia="黑体" w:cs="宋体"/>
          <w:kern w:val="0"/>
          <w:sz w:val="28"/>
          <w:szCs w:val="28"/>
        </w:rPr>
        <w:t>课程简介</w:t>
      </w:r>
      <w:r>
        <w:rPr>
          <w:rFonts w:hint="eastAsia" w:ascii="宋体" w:hAnsi="宋体" w:cs="宋体"/>
          <w:kern w:val="0"/>
          <w:szCs w:val="21"/>
        </w:rPr>
        <w:t>（字数控制在250以内）</w:t>
      </w:r>
    </w:p>
    <w:p>
      <w:pPr>
        <w:pStyle w:val="5"/>
        <w:widowControl/>
        <w:ind w:left="576" w:firstLine="0" w:firstLineChars="0"/>
        <w:jc w:val="left"/>
        <w:rPr>
          <w:rFonts w:ascii="宋体" w:hAnsi="宋体" w:cs="宋体"/>
          <w:color w:val="FF0000"/>
          <w:kern w:val="0"/>
          <w:szCs w:val="21"/>
        </w:rPr>
      </w:pPr>
      <w:r>
        <w:rPr>
          <w:rFonts w:hint="eastAsia" w:ascii="宋体" w:hAnsi="宋体" w:cs="宋体"/>
          <w:kern w:val="0"/>
          <w:szCs w:val="21"/>
        </w:rPr>
        <w:t>课程简单介绍并说明本课程在学科或专业中的地位、作用和任务。</w:t>
      </w:r>
      <w:r>
        <w:rPr>
          <w:rFonts w:hint="eastAsia" w:ascii="宋体" w:hAnsi="宋体" w:cs="宋体"/>
          <w:color w:val="FF0000"/>
          <w:kern w:val="0"/>
          <w:szCs w:val="21"/>
        </w:rPr>
        <w:t>（5号宋体）</w:t>
      </w:r>
    </w:p>
    <w:p>
      <w:pPr>
        <w:widowControl/>
        <w:jc w:val="left"/>
        <w:rPr>
          <w:rFonts w:ascii="黑体" w:hAnsi="黑体" w:eastAsia="黑体" w:cs="宋体"/>
          <w:kern w:val="0"/>
          <w:sz w:val="28"/>
          <w:szCs w:val="28"/>
        </w:rPr>
      </w:pPr>
      <w:r>
        <w:rPr>
          <w:rFonts w:hint="eastAsia" w:ascii="黑体" w:hAnsi="黑体" w:eastAsia="黑体" w:cs="宋体"/>
          <w:kern w:val="0"/>
          <w:sz w:val="28"/>
          <w:szCs w:val="28"/>
        </w:rPr>
        <w:t>三、教学内容及要求</w:t>
      </w:r>
    </w:p>
    <w:p>
      <w:pPr>
        <w:widowControl/>
        <w:jc w:val="left"/>
        <w:rPr>
          <w:rFonts w:ascii="宋体" w:hAnsi="宋体" w:cs="宋体"/>
          <w:color w:val="FF0000"/>
          <w:kern w:val="0"/>
          <w:szCs w:val="21"/>
        </w:rPr>
      </w:pPr>
      <w:r>
        <w:rPr>
          <w:rFonts w:hint="eastAsia" w:ascii="黑体" w:hAnsi="黑体" w:eastAsia="黑体" w:cs="宋体"/>
          <w:kern w:val="0"/>
          <w:szCs w:val="21"/>
        </w:rPr>
        <w:t>第一章   ╳╳╳╳</w:t>
      </w:r>
      <w:r>
        <w:rPr>
          <w:rFonts w:hint="eastAsia" w:ascii="宋体" w:hAnsi="宋体" w:cs="宋体"/>
          <w:kern w:val="0"/>
          <w:szCs w:val="21"/>
        </w:rPr>
        <w:t xml:space="preserve"> </w:t>
      </w:r>
      <w:r>
        <w:rPr>
          <w:rFonts w:hint="eastAsia" w:ascii="宋体" w:hAnsi="宋体" w:cs="宋体"/>
          <w:color w:val="FF0000"/>
          <w:kern w:val="0"/>
          <w:szCs w:val="21"/>
        </w:rPr>
        <w:t>（5号黑体）</w:t>
      </w:r>
    </w:p>
    <w:p>
      <w:pPr>
        <w:widowControl/>
        <w:jc w:val="left"/>
        <w:rPr>
          <w:rFonts w:ascii="宋体" w:hAnsi="宋体" w:cs="宋体"/>
          <w:color w:val="FF0000"/>
          <w:kern w:val="0"/>
          <w:szCs w:val="21"/>
        </w:rPr>
      </w:pPr>
      <w:r>
        <w:rPr>
          <w:rFonts w:hint="eastAsia" w:ascii="宋体" w:hAnsi="宋体" w:cs="宋体"/>
          <w:b/>
          <w:kern w:val="0"/>
          <w:szCs w:val="21"/>
        </w:rPr>
        <w:t>（一）教学目标</w:t>
      </w:r>
      <w:r>
        <w:rPr>
          <w:rFonts w:hint="eastAsia" w:ascii="宋体" w:hAnsi="宋体" w:cs="宋体"/>
          <w:color w:val="FF0000"/>
          <w:kern w:val="0"/>
          <w:szCs w:val="21"/>
        </w:rPr>
        <w:t>（5号宋体，加粗）</w:t>
      </w:r>
    </w:p>
    <w:p>
      <w:pPr>
        <w:widowControl/>
        <w:jc w:val="left"/>
        <w:rPr>
          <w:rFonts w:ascii="宋体" w:hAnsi="宋体" w:cs="宋体"/>
          <w:kern w:val="0"/>
          <w:sz w:val="18"/>
          <w:szCs w:val="18"/>
        </w:rPr>
      </w:pPr>
      <w:r>
        <w:rPr>
          <w:rFonts w:hint="eastAsia" w:ascii="宋体" w:hAnsi="宋体" w:cs="宋体"/>
          <w:b/>
          <w:kern w:val="0"/>
          <w:szCs w:val="21"/>
        </w:rPr>
        <w:t>（二）教学节次及要求</w:t>
      </w:r>
      <w:r>
        <w:rPr>
          <w:rFonts w:hint="eastAsia" w:ascii="宋体" w:hAnsi="宋体" w:cs="宋体"/>
          <w:kern w:val="0"/>
          <w:sz w:val="18"/>
          <w:szCs w:val="18"/>
        </w:rPr>
        <w:t>（按节次逐一列出要点，每一节用“了解”、“理解”、“知道”、“懂得”、“学会”、“掌握”、“训练”、“培养”、“形成”等作为教学要求。）</w:t>
      </w:r>
    </w:p>
    <w:p>
      <w:pPr>
        <w:widowControl/>
        <w:jc w:val="left"/>
        <w:rPr>
          <w:rFonts w:ascii="宋体" w:hAnsi="宋体" w:cs="宋体"/>
          <w:kern w:val="0"/>
          <w:szCs w:val="21"/>
        </w:rPr>
      </w:pPr>
      <w:r>
        <w:rPr>
          <w:rFonts w:hint="eastAsia" w:ascii="宋体" w:hAnsi="宋体" w:cs="宋体"/>
          <w:kern w:val="0"/>
          <w:szCs w:val="21"/>
        </w:rPr>
        <w:t>第一节   ╳╳╳╳</w:t>
      </w:r>
      <w:r>
        <w:rPr>
          <w:rFonts w:hint="eastAsia" w:ascii="宋体" w:hAnsi="宋体" w:cs="宋体"/>
          <w:color w:val="FF0000"/>
          <w:kern w:val="0"/>
          <w:szCs w:val="21"/>
        </w:rPr>
        <w:t>（5号宋体）</w:t>
      </w:r>
    </w:p>
    <w:p>
      <w:pPr>
        <w:widowControl/>
        <w:jc w:val="left"/>
        <w:rPr>
          <w:rFonts w:ascii="宋体" w:hAnsi="宋体" w:cs="宋体"/>
          <w:kern w:val="0"/>
          <w:szCs w:val="21"/>
        </w:rPr>
      </w:pPr>
      <w:r>
        <w:rPr>
          <w:rFonts w:hint="eastAsia" w:ascii="宋体" w:hAnsi="宋体" w:cs="宋体"/>
          <w:kern w:val="0"/>
          <w:szCs w:val="21"/>
        </w:rPr>
        <w:t>1．掌握┄┄┄┄；</w:t>
      </w:r>
    </w:p>
    <w:p>
      <w:pPr>
        <w:widowControl/>
        <w:jc w:val="left"/>
        <w:rPr>
          <w:rFonts w:ascii="宋体" w:hAnsi="宋体" w:cs="宋体"/>
          <w:kern w:val="0"/>
          <w:szCs w:val="21"/>
        </w:rPr>
      </w:pPr>
      <w:r>
        <w:rPr>
          <w:rFonts w:hint="eastAsia" w:ascii="宋体" w:hAnsi="宋体" w:cs="宋体"/>
          <w:kern w:val="0"/>
          <w:szCs w:val="21"/>
        </w:rPr>
        <w:t>2．理解┄┄┄┄；</w:t>
      </w:r>
    </w:p>
    <w:p>
      <w:pPr>
        <w:widowControl/>
        <w:jc w:val="left"/>
        <w:rPr>
          <w:rFonts w:ascii="宋体" w:hAnsi="宋体" w:cs="宋体"/>
          <w:kern w:val="0"/>
          <w:szCs w:val="21"/>
        </w:rPr>
      </w:pPr>
      <w:r>
        <w:rPr>
          <w:rFonts w:hint="eastAsia" w:ascii="宋体" w:hAnsi="宋体" w:cs="宋体"/>
          <w:kern w:val="0"/>
          <w:szCs w:val="21"/>
        </w:rPr>
        <w:t>3．了解┄┄┄┄。</w:t>
      </w:r>
    </w:p>
    <w:p>
      <w:pPr>
        <w:widowControl/>
        <w:jc w:val="left"/>
        <w:rPr>
          <w:rFonts w:ascii="宋体" w:hAnsi="宋体" w:cs="宋体"/>
          <w:kern w:val="0"/>
          <w:szCs w:val="21"/>
        </w:rPr>
      </w:pPr>
      <w:r>
        <w:rPr>
          <w:rFonts w:hint="eastAsia" w:ascii="宋体" w:hAnsi="宋体" w:cs="宋体"/>
          <w:kern w:val="0"/>
          <w:szCs w:val="21"/>
        </w:rPr>
        <w:t>第二节   ╳╳╳╳</w:t>
      </w:r>
    </w:p>
    <w:p>
      <w:pPr>
        <w:widowControl/>
        <w:jc w:val="left"/>
        <w:rPr>
          <w:rFonts w:ascii="宋体" w:hAnsi="宋体" w:cs="宋体"/>
          <w:kern w:val="0"/>
          <w:szCs w:val="21"/>
        </w:rPr>
      </w:pPr>
      <w:r>
        <w:rPr>
          <w:rFonts w:hint="eastAsia" w:ascii="宋体" w:hAnsi="宋体" w:cs="宋体"/>
          <w:kern w:val="0"/>
          <w:szCs w:val="21"/>
        </w:rPr>
        <w:t>1．╳╳╳╳</w:t>
      </w:r>
    </w:p>
    <w:p>
      <w:pPr>
        <w:widowControl/>
        <w:jc w:val="left"/>
        <w:rPr>
          <w:rFonts w:ascii="宋体" w:hAnsi="宋体" w:cs="宋体"/>
          <w:kern w:val="0"/>
          <w:szCs w:val="21"/>
        </w:rPr>
      </w:pPr>
      <w:r>
        <w:rPr>
          <w:rFonts w:hint="eastAsia" w:ascii="宋体" w:hAnsi="宋体" w:cs="宋体"/>
          <w:kern w:val="0"/>
          <w:szCs w:val="21"/>
        </w:rPr>
        <w:t>2．╳╳╳╳</w:t>
      </w:r>
    </w:p>
    <w:p>
      <w:pPr>
        <w:widowControl/>
        <w:jc w:val="left"/>
        <w:rPr>
          <w:rFonts w:ascii="宋体" w:hAnsi="宋体" w:cs="宋体"/>
          <w:kern w:val="0"/>
          <w:szCs w:val="21"/>
        </w:rPr>
      </w:pPr>
      <w:r>
        <w:rPr>
          <w:rFonts w:hint="eastAsia" w:ascii="宋体" w:hAnsi="宋体" w:cs="宋体"/>
          <w:kern w:val="0"/>
          <w:szCs w:val="21"/>
        </w:rPr>
        <w:t>┄┄┄┄</w:t>
      </w:r>
    </w:p>
    <w:p>
      <w:pPr>
        <w:pStyle w:val="5"/>
        <w:widowControl/>
        <w:numPr>
          <w:ilvl w:val="0"/>
          <w:numId w:val="3"/>
        </w:numPr>
        <w:ind w:firstLineChars="0"/>
        <w:jc w:val="left"/>
        <w:rPr>
          <w:rFonts w:ascii="宋体" w:hAnsi="宋体" w:cs="宋体"/>
          <w:b/>
          <w:kern w:val="0"/>
          <w:szCs w:val="21"/>
        </w:rPr>
      </w:pPr>
      <w:r>
        <w:rPr>
          <w:rFonts w:hint="eastAsia" w:ascii="宋体" w:hAnsi="宋体" w:cs="宋体"/>
          <w:b/>
          <w:kern w:val="0"/>
          <w:szCs w:val="21"/>
        </w:rPr>
        <w:t>教学重点与难点</w:t>
      </w:r>
    </w:p>
    <w:p>
      <w:pPr>
        <w:widowControl/>
        <w:jc w:val="left"/>
        <w:rPr>
          <w:rFonts w:ascii="宋体" w:hAnsi="宋体" w:cs="宋体"/>
          <w:kern w:val="0"/>
          <w:szCs w:val="21"/>
        </w:rPr>
      </w:pPr>
      <w:r>
        <w:rPr>
          <w:rFonts w:hint="eastAsia" w:ascii="宋体" w:hAnsi="宋体" w:cs="宋体"/>
          <w:kern w:val="0"/>
          <w:szCs w:val="21"/>
        </w:rPr>
        <w:t xml:space="preserve">1． </w:t>
      </w:r>
    </w:p>
    <w:p>
      <w:pPr>
        <w:widowControl/>
        <w:jc w:val="left"/>
        <w:rPr>
          <w:rFonts w:ascii="宋体" w:hAnsi="宋体" w:cs="宋体"/>
          <w:kern w:val="0"/>
          <w:sz w:val="18"/>
          <w:szCs w:val="18"/>
        </w:rPr>
      </w:pPr>
      <w:r>
        <w:rPr>
          <w:rFonts w:hint="eastAsia" w:ascii="宋体" w:hAnsi="宋体" w:cs="宋体"/>
          <w:kern w:val="0"/>
          <w:sz w:val="18"/>
          <w:szCs w:val="18"/>
        </w:rPr>
        <w:t xml:space="preserve">2． </w:t>
      </w:r>
    </w:p>
    <w:p>
      <w:pPr>
        <w:widowControl/>
        <w:jc w:val="left"/>
        <w:rPr>
          <w:rFonts w:ascii="宋体" w:hAnsi="宋体" w:cs="宋体"/>
          <w:kern w:val="0"/>
          <w:szCs w:val="21"/>
        </w:rPr>
      </w:pPr>
      <w:r>
        <w:rPr>
          <w:rFonts w:hint="eastAsia" w:ascii="宋体" w:hAnsi="宋体" w:cs="宋体"/>
          <w:kern w:val="0"/>
          <w:szCs w:val="21"/>
        </w:rPr>
        <w:t>┄┄┄┄</w:t>
      </w:r>
    </w:p>
    <w:p>
      <w:pPr>
        <w:pStyle w:val="5"/>
        <w:widowControl/>
        <w:numPr>
          <w:ilvl w:val="0"/>
          <w:numId w:val="3"/>
        </w:numPr>
        <w:ind w:firstLineChars="0"/>
        <w:jc w:val="left"/>
        <w:rPr>
          <w:rFonts w:ascii="宋体" w:hAnsi="宋体" w:cs="宋体"/>
          <w:b/>
          <w:kern w:val="0"/>
          <w:szCs w:val="21"/>
        </w:rPr>
      </w:pPr>
      <w:r>
        <w:rPr>
          <w:rFonts w:hint="eastAsia" w:ascii="宋体" w:hAnsi="宋体" w:cs="宋体"/>
          <w:b/>
          <w:kern w:val="0"/>
          <w:szCs w:val="21"/>
        </w:rPr>
        <w:t>教学方法与手段</w:t>
      </w:r>
    </w:p>
    <w:p>
      <w:pPr>
        <w:widowControl/>
        <w:jc w:val="left"/>
        <w:rPr>
          <w:rFonts w:ascii="宋体" w:hAnsi="宋体" w:cs="宋体"/>
          <w:kern w:val="0"/>
          <w:szCs w:val="21"/>
        </w:rPr>
      </w:pPr>
      <w:r>
        <w:rPr>
          <w:rFonts w:hint="eastAsia" w:ascii="宋体" w:hAnsi="宋体" w:cs="宋体"/>
          <w:kern w:val="0"/>
          <w:szCs w:val="21"/>
        </w:rPr>
        <w:t>课堂讲授、实践教学、┄┄┄┄</w:t>
      </w:r>
    </w:p>
    <w:p>
      <w:pPr>
        <w:pStyle w:val="5"/>
        <w:widowControl/>
        <w:numPr>
          <w:ilvl w:val="0"/>
          <w:numId w:val="3"/>
        </w:numPr>
        <w:ind w:firstLineChars="0"/>
        <w:jc w:val="left"/>
        <w:rPr>
          <w:rFonts w:ascii="宋体" w:hAnsi="宋体" w:cs="宋体"/>
          <w:b/>
          <w:kern w:val="0"/>
          <w:szCs w:val="21"/>
        </w:rPr>
      </w:pPr>
      <w:r>
        <w:rPr>
          <w:rFonts w:hint="eastAsia" w:ascii="宋体" w:hAnsi="宋体" w:cs="宋体"/>
          <w:b/>
          <w:kern w:val="0"/>
          <w:szCs w:val="21"/>
        </w:rPr>
        <w:t xml:space="preserve">教学时数   </w:t>
      </w:r>
      <w:r>
        <w:rPr>
          <w:rFonts w:hint="eastAsia" w:ascii="宋体" w:hAnsi="宋体" w:cs="宋体"/>
          <w:kern w:val="0"/>
          <w:szCs w:val="21"/>
        </w:rPr>
        <w:t>┄学时</w:t>
      </w:r>
    </w:p>
    <w:p>
      <w:pPr>
        <w:widowControl/>
        <w:jc w:val="left"/>
        <w:rPr>
          <w:rFonts w:ascii="宋体" w:hAnsi="宋体" w:cs="宋体"/>
          <w:b/>
          <w:kern w:val="0"/>
          <w:szCs w:val="21"/>
        </w:rPr>
      </w:pPr>
      <w:r>
        <w:rPr>
          <w:rFonts w:hint="eastAsia" w:ascii="宋体" w:hAnsi="宋体" w:cs="宋体"/>
          <w:color w:val="FF0000"/>
          <w:kern w:val="0"/>
          <w:szCs w:val="21"/>
        </w:rPr>
        <w:t>（章与章之间空一行）</w:t>
      </w:r>
    </w:p>
    <w:p>
      <w:pPr>
        <w:widowControl/>
        <w:jc w:val="left"/>
        <w:rPr>
          <w:rFonts w:ascii="黑体" w:hAnsi="黑体" w:eastAsia="黑体" w:cs="宋体"/>
          <w:kern w:val="0"/>
          <w:szCs w:val="21"/>
        </w:rPr>
      </w:pPr>
      <w:r>
        <w:rPr>
          <w:rFonts w:hint="eastAsia" w:ascii="黑体" w:hAnsi="黑体" w:eastAsia="黑体" w:cs="宋体"/>
          <w:kern w:val="0"/>
          <w:szCs w:val="21"/>
        </w:rPr>
        <w:t>第二章   ╳╳╳╳</w:t>
      </w:r>
    </w:p>
    <w:p>
      <w:pPr>
        <w:widowControl/>
        <w:jc w:val="left"/>
        <w:rPr>
          <w:rFonts w:ascii="宋体" w:hAnsi="宋体" w:cs="宋体"/>
          <w:kern w:val="0"/>
          <w:szCs w:val="21"/>
        </w:rPr>
      </w:pPr>
      <w:r>
        <w:rPr>
          <w:rFonts w:hint="eastAsia" w:ascii="宋体" w:hAnsi="宋体" w:cs="宋体"/>
          <w:kern w:val="0"/>
          <w:szCs w:val="21"/>
        </w:rPr>
        <w:t>┄┄┄┄</w:t>
      </w:r>
    </w:p>
    <w:p>
      <w:pPr>
        <w:widowControl/>
        <w:jc w:val="left"/>
        <w:rPr>
          <w:rFonts w:ascii="宋体" w:hAnsi="宋体" w:cs="宋体"/>
          <w:kern w:val="0"/>
          <w:szCs w:val="21"/>
        </w:rPr>
      </w:pPr>
      <w:r>
        <w:rPr>
          <w:rFonts w:hint="eastAsia" w:ascii="黑体" w:hAnsi="黑体" w:eastAsia="黑体" w:cs="宋体"/>
          <w:kern w:val="0"/>
          <w:sz w:val="28"/>
          <w:szCs w:val="28"/>
        </w:rPr>
        <w:t>四、实践环节</w:t>
      </w:r>
      <w:r>
        <w:rPr>
          <w:rFonts w:hint="eastAsia" w:ascii="宋体" w:hAnsi="宋体" w:cs="宋体"/>
          <w:kern w:val="0"/>
          <w:szCs w:val="21"/>
        </w:rPr>
        <w:t>（注：根据具体实践学时编写以下内容）</w:t>
      </w:r>
    </w:p>
    <w:p>
      <w:pPr>
        <w:widowControl/>
        <w:jc w:val="left"/>
        <w:rPr>
          <w:rFonts w:hint="eastAsia" w:ascii="宋体" w:hAnsi="宋体" w:cs="宋体"/>
          <w:color w:val="FF0000"/>
          <w:kern w:val="0"/>
          <w:szCs w:val="21"/>
        </w:rPr>
      </w:pPr>
      <w:r>
        <w:rPr>
          <w:rFonts w:hint="eastAsia" w:ascii="黑体" w:hAnsi="黑体" w:eastAsia="黑体" w:cs="宋体"/>
          <w:kern w:val="0"/>
          <w:szCs w:val="21"/>
        </w:rPr>
        <w:t>（一）实践教学内容与基本要求</w:t>
      </w:r>
      <w:r>
        <w:rPr>
          <w:rFonts w:hint="eastAsia" w:ascii="宋体" w:hAnsi="宋体" w:cs="宋体"/>
          <w:color w:val="FF0000"/>
          <w:kern w:val="0"/>
          <w:szCs w:val="21"/>
        </w:rPr>
        <w:t>（5号黑体）</w:t>
      </w:r>
    </w:p>
    <w:p>
      <w:pPr>
        <w:widowControl/>
        <w:jc w:val="left"/>
        <w:rPr>
          <w:rFonts w:hint="eastAsia" w:ascii="宋体" w:hAnsi="宋体" w:cs="宋体"/>
          <w:color w:val="FF0000"/>
          <w:kern w:val="0"/>
          <w:szCs w:val="21"/>
        </w:rPr>
      </w:pPr>
      <w:r>
        <w:rPr>
          <w:rFonts w:hint="eastAsia" w:ascii="宋体" w:hAnsi="宋体" w:cs="宋体"/>
          <w:b/>
          <w:kern w:val="0"/>
          <w:szCs w:val="21"/>
        </w:rPr>
        <w:t>实验一  ╳╳╳╳</w:t>
      </w:r>
      <w:r>
        <w:rPr>
          <w:rFonts w:hint="eastAsia" w:ascii="宋体" w:hAnsi="宋体" w:cs="宋体"/>
          <w:color w:val="FF0000"/>
          <w:kern w:val="0"/>
          <w:szCs w:val="21"/>
        </w:rPr>
        <w:t>（5号宋体，加粗）</w:t>
      </w:r>
    </w:p>
    <w:p>
      <w:pPr>
        <w:pStyle w:val="5"/>
        <w:widowControl/>
        <w:ind w:firstLine="0" w:firstLineChars="0"/>
        <w:jc w:val="left"/>
        <w:rPr>
          <w:rFonts w:hint="eastAsia" w:ascii="宋体" w:hAnsi="宋体" w:cs="宋体"/>
          <w:color w:val="FF0000"/>
          <w:kern w:val="0"/>
          <w:szCs w:val="21"/>
        </w:rPr>
      </w:pPr>
      <w:r>
        <w:rPr>
          <w:rFonts w:hint="eastAsia" w:ascii="宋体" w:hAnsi="宋体" w:cs="宋体"/>
          <w:kern w:val="0"/>
          <w:szCs w:val="21"/>
        </w:rPr>
        <w:t>1.目的要求</w:t>
      </w:r>
      <w:r>
        <w:rPr>
          <w:rFonts w:hint="eastAsia" w:ascii="宋体" w:hAnsi="宋体" w:cs="宋体"/>
          <w:color w:val="FF0000"/>
          <w:kern w:val="0"/>
          <w:szCs w:val="21"/>
        </w:rPr>
        <w:t>（5号宋体）</w:t>
      </w:r>
    </w:p>
    <w:p>
      <w:pPr>
        <w:pStyle w:val="5"/>
        <w:widowControl/>
        <w:ind w:left="357" w:firstLine="0" w:firstLineChars="0"/>
        <w:jc w:val="left"/>
        <w:rPr>
          <w:rFonts w:hint="eastAsia" w:ascii="宋体" w:hAnsi="宋体" w:cs="宋体"/>
          <w:kern w:val="0"/>
          <w:szCs w:val="21"/>
        </w:rPr>
      </w:pPr>
      <w:r>
        <w:rPr>
          <w:rFonts w:hint="eastAsia" w:ascii="宋体" w:hAnsi="宋体" w:cs="宋体"/>
          <w:kern w:val="0"/>
          <w:szCs w:val="21"/>
        </w:rPr>
        <w:t>（1）╳╳╳╳</w:t>
      </w:r>
    </w:p>
    <w:p>
      <w:pPr>
        <w:pStyle w:val="5"/>
        <w:widowControl/>
        <w:ind w:left="357" w:firstLine="0" w:firstLineChars="0"/>
        <w:jc w:val="left"/>
        <w:rPr>
          <w:rFonts w:hint="eastAsia" w:ascii="宋体" w:hAnsi="宋体" w:cs="宋体"/>
          <w:kern w:val="0"/>
          <w:szCs w:val="21"/>
        </w:rPr>
      </w:pPr>
      <w:r>
        <w:rPr>
          <w:rFonts w:hint="eastAsia" w:ascii="宋体" w:hAnsi="宋体" w:cs="宋体"/>
          <w:kern w:val="0"/>
          <w:szCs w:val="21"/>
        </w:rPr>
        <w:t>（2）</w:t>
      </w:r>
    </w:p>
    <w:p>
      <w:pPr>
        <w:widowControl/>
        <w:jc w:val="left"/>
        <w:rPr>
          <w:rFonts w:ascii="宋体" w:hAnsi="宋体" w:cs="宋体"/>
          <w:kern w:val="0"/>
          <w:szCs w:val="21"/>
        </w:rPr>
      </w:pPr>
      <w:r>
        <w:rPr>
          <w:rFonts w:hint="eastAsia" w:ascii="宋体" w:hAnsi="宋体" w:cs="宋体"/>
          <w:kern w:val="0"/>
          <w:szCs w:val="21"/>
        </w:rPr>
        <w:t>┄┄┄┄</w:t>
      </w:r>
    </w:p>
    <w:p>
      <w:pPr>
        <w:widowControl/>
        <w:jc w:val="left"/>
        <w:rPr>
          <w:rFonts w:hint="eastAsia" w:ascii="黑体" w:hAnsi="黑体" w:eastAsia="黑体" w:cs="宋体"/>
          <w:kern w:val="0"/>
          <w:szCs w:val="21"/>
        </w:rPr>
      </w:pPr>
      <w:r>
        <w:rPr>
          <w:rFonts w:hint="eastAsia" w:ascii="黑体" w:hAnsi="黑体" w:eastAsia="黑体" w:cs="宋体"/>
          <w:kern w:val="0"/>
          <w:szCs w:val="21"/>
        </w:rPr>
        <w:t>（二）实验内容</w:t>
      </w:r>
    </w:p>
    <w:p>
      <w:pPr>
        <w:pStyle w:val="5"/>
        <w:widowControl/>
        <w:ind w:left="357" w:firstLine="0" w:firstLineChars="0"/>
        <w:jc w:val="left"/>
        <w:rPr>
          <w:rFonts w:hint="eastAsia" w:ascii="宋体" w:hAnsi="宋体" w:cs="宋体"/>
          <w:kern w:val="0"/>
          <w:szCs w:val="21"/>
        </w:rPr>
      </w:pPr>
      <w:r>
        <w:rPr>
          <w:rFonts w:hint="eastAsia" w:ascii="宋体" w:hAnsi="宋体" w:cs="宋体"/>
          <w:kern w:val="0"/>
          <w:szCs w:val="21"/>
        </w:rPr>
        <w:t>（1）╳╳╳╳</w:t>
      </w:r>
    </w:p>
    <w:p>
      <w:pPr>
        <w:pStyle w:val="5"/>
        <w:widowControl/>
        <w:ind w:left="357" w:firstLine="0" w:firstLineChars="0"/>
        <w:jc w:val="left"/>
        <w:rPr>
          <w:rFonts w:hint="eastAsia" w:ascii="宋体" w:hAnsi="宋体" w:cs="宋体"/>
          <w:kern w:val="0"/>
          <w:szCs w:val="21"/>
        </w:rPr>
      </w:pPr>
      <w:r>
        <w:rPr>
          <w:rFonts w:hint="eastAsia" w:ascii="宋体" w:hAnsi="宋体" w:cs="宋体"/>
          <w:kern w:val="0"/>
          <w:szCs w:val="21"/>
        </w:rPr>
        <w:t>（2）</w:t>
      </w:r>
    </w:p>
    <w:p>
      <w:pPr>
        <w:widowControl/>
        <w:jc w:val="left"/>
        <w:rPr>
          <w:rFonts w:ascii="宋体" w:hAnsi="宋体" w:cs="宋体"/>
          <w:kern w:val="0"/>
          <w:szCs w:val="21"/>
        </w:rPr>
      </w:pPr>
      <w:r>
        <w:rPr>
          <w:rFonts w:hint="eastAsia" w:ascii="宋体" w:hAnsi="宋体" w:cs="宋体"/>
          <w:kern w:val="0"/>
          <w:szCs w:val="21"/>
        </w:rPr>
        <w:t>┄┄┄┄</w:t>
      </w:r>
    </w:p>
    <w:p>
      <w:pPr>
        <w:widowControl/>
        <w:jc w:val="left"/>
        <w:rPr>
          <w:rFonts w:hint="eastAsia" w:ascii="黑体" w:hAnsi="黑体" w:eastAsia="黑体" w:cs="宋体"/>
          <w:kern w:val="0"/>
          <w:szCs w:val="21"/>
        </w:rPr>
      </w:pPr>
      <w:r>
        <w:rPr>
          <w:rFonts w:hint="eastAsia" w:ascii="黑体" w:hAnsi="黑体" w:eastAsia="黑体" w:cs="宋体"/>
          <w:kern w:val="0"/>
          <w:szCs w:val="21"/>
        </w:rPr>
        <w:t>（三）所需实验设施设备</w:t>
      </w:r>
    </w:p>
    <w:p>
      <w:pPr>
        <w:pStyle w:val="5"/>
        <w:widowControl/>
        <w:ind w:left="357" w:firstLine="0" w:firstLineChars="0"/>
        <w:jc w:val="left"/>
        <w:rPr>
          <w:rFonts w:hint="eastAsia" w:ascii="宋体" w:hAnsi="宋体" w:cs="宋体"/>
          <w:kern w:val="0"/>
          <w:szCs w:val="21"/>
        </w:rPr>
      </w:pPr>
      <w:r>
        <w:rPr>
          <w:rFonts w:hint="eastAsia" w:ascii="宋体" w:hAnsi="宋体" w:cs="宋体"/>
          <w:kern w:val="0"/>
          <w:szCs w:val="21"/>
        </w:rPr>
        <w:t>（1）╳╳╳╳</w:t>
      </w:r>
    </w:p>
    <w:p>
      <w:pPr>
        <w:pStyle w:val="5"/>
        <w:widowControl/>
        <w:ind w:left="357" w:firstLine="0" w:firstLineChars="0"/>
        <w:jc w:val="left"/>
        <w:rPr>
          <w:rFonts w:hint="eastAsia" w:ascii="宋体" w:hAnsi="宋体" w:cs="宋体"/>
          <w:kern w:val="0"/>
          <w:szCs w:val="21"/>
        </w:rPr>
      </w:pPr>
      <w:r>
        <w:rPr>
          <w:rFonts w:hint="eastAsia" w:ascii="宋体" w:hAnsi="宋体" w:cs="宋体"/>
          <w:kern w:val="0"/>
          <w:szCs w:val="21"/>
        </w:rPr>
        <w:t>（2）</w:t>
      </w:r>
    </w:p>
    <w:p>
      <w:pPr>
        <w:widowControl/>
        <w:jc w:val="left"/>
        <w:rPr>
          <w:rFonts w:ascii="宋体" w:hAnsi="宋体" w:cs="宋体"/>
          <w:kern w:val="0"/>
          <w:szCs w:val="21"/>
        </w:rPr>
      </w:pPr>
      <w:r>
        <w:rPr>
          <w:rFonts w:hint="eastAsia" w:ascii="宋体" w:hAnsi="宋体" w:cs="宋体"/>
          <w:kern w:val="0"/>
          <w:szCs w:val="21"/>
        </w:rPr>
        <w:t>┄┄┄┄</w:t>
      </w:r>
    </w:p>
    <w:p>
      <w:pPr>
        <w:widowControl/>
        <w:jc w:val="left"/>
        <w:rPr>
          <w:rFonts w:hint="eastAsia" w:ascii="黑体" w:hAnsi="黑体" w:eastAsia="黑体" w:cs="宋体"/>
          <w:kern w:val="0"/>
          <w:szCs w:val="21"/>
        </w:rPr>
      </w:pPr>
      <w:r>
        <w:rPr>
          <w:rFonts w:hint="eastAsia" w:ascii="黑体" w:hAnsi="黑体" w:eastAsia="黑体" w:cs="宋体"/>
          <w:kern w:val="0"/>
          <w:szCs w:val="21"/>
        </w:rPr>
        <w:t>（四）教学形式与过程</w:t>
      </w:r>
    </w:p>
    <w:p>
      <w:pPr>
        <w:pStyle w:val="5"/>
        <w:widowControl/>
        <w:ind w:left="357" w:firstLine="0" w:firstLineChars="0"/>
        <w:jc w:val="left"/>
        <w:rPr>
          <w:rFonts w:hint="eastAsia" w:ascii="宋体" w:hAnsi="宋体" w:cs="宋体"/>
          <w:kern w:val="0"/>
          <w:szCs w:val="21"/>
        </w:rPr>
      </w:pPr>
      <w:r>
        <w:rPr>
          <w:rFonts w:hint="eastAsia" w:ascii="宋体" w:hAnsi="宋体" w:cs="宋体"/>
          <w:kern w:val="0"/>
          <w:szCs w:val="21"/>
        </w:rPr>
        <w:t>（1）╳╳╳╳</w:t>
      </w:r>
    </w:p>
    <w:p>
      <w:pPr>
        <w:pStyle w:val="5"/>
        <w:widowControl/>
        <w:ind w:left="357" w:firstLine="0" w:firstLineChars="0"/>
        <w:jc w:val="left"/>
        <w:rPr>
          <w:rFonts w:hint="eastAsia" w:ascii="宋体" w:hAnsi="宋体" w:cs="宋体"/>
          <w:kern w:val="0"/>
          <w:szCs w:val="21"/>
        </w:rPr>
      </w:pPr>
      <w:r>
        <w:rPr>
          <w:rFonts w:hint="eastAsia" w:ascii="宋体" w:hAnsi="宋体" w:cs="宋体"/>
          <w:kern w:val="0"/>
          <w:szCs w:val="21"/>
        </w:rPr>
        <w:t>（2）</w:t>
      </w:r>
    </w:p>
    <w:p>
      <w:pPr>
        <w:widowControl/>
        <w:jc w:val="left"/>
        <w:rPr>
          <w:rFonts w:ascii="宋体" w:hAnsi="宋体" w:cs="宋体"/>
          <w:kern w:val="0"/>
          <w:szCs w:val="21"/>
        </w:rPr>
      </w:pPr>
      <w:r>
        <w:rPr>
          <w:rFonts w:hint="eastAsia" w:ascii="宋体" w:hAnsi="宋体" w:cs="宋体"/>
          <w:kern w:val="0"/>
          <w:szCs w:val="21"/>
        </w:rPr>
        <w:t>┄┄┄┄</w:t>
      </w:r>
    </w:p>
    <w:p>
      <w:pPr>
        <w:widowControl/>
        <w:jc w:val="left"/>
        <w:rPr>
          <w:rFonts w:hint="eastAsia" w:ascii="宋体" w:hAnsi="宋体" w:cs="宋体"/>
          <w:color w:val="FF0000"/>
          <w:kern w:val="0"/>
          <w:szCs w:val="21"/>
        </w:rPr>
      </w:pPr>
      <w:r>
        <w:rPr>
          <w:rFonts w:hint="eastAsia" w:ascii="宋体" w:hAnsi="宋体" w:cs="宋体"/>
          <w:color w:val="FF0000"/>
          <w:kern w:val="0"/>
          <w:szCs w:val="21"/>
        </w:rPr>
        <w:t>（每一个实验之间空一行）</w:t>
      </w:r>
    </w:p>
    <w:p>
      <w:pPr>
        <w:widowControl/>
        <w:jc w:val="left"/>
        <w:rPr>
          <w:rFonts w:hint="eastAsia" w:ascii="宋体" w:hAnsi="宋体" w:cs="宋体"/>
          <w:b/>
          <w:kern w:val="0"/>
          <w:szCs w:val="21"/>
        </w:rPr>
      </w:pPr>
      <w:r>
        <w:rPr>
          <w:rFonts w:hint="eastAsia" w:ascii="宋体" w:hAnsi="宋体" w:cs="宋体"/>
          <w:b/>
          <w:kern w:val="0"/>
          <w:szCs w:val="21"/>
        </w:rPr>
        <w:t>实验二  ╳╳╳╳</w:t>
      </w:r>
    </w:p>
    <w:p>
      <w:pPr>
        <w:widowControl/>
        <w:jc w:val="left"/>
        <w:rPr>
          <w:rFonts w:hint="eastAsia" w:ascii="宋体" w:hAnsi="宋体" w:cs="宋体"/>
          <w:kern w:val="0"/>
          <w:szCs w:val="21"/>
        </w:rPr>
      </w:pPr>
      <w:r>
        <w:rPr>
          <w:rFonts w:hint="eastAsia" w:ascii="宋体" w:hAnsi="宋体" w:cs="宋体"/>
          <w:kern w:val="0"/>
          <w:szCs w:val="21"/>
        </w:rPr>
        <w:t>┄┄┄┄</w:t>
      </w:r>
    </w:p>
    <w:p>
      <w:pPr>
        <w:widowControl/>
        <w:jc w:val="left"/>
        <w:rPr>
          <w:rFonts w:ascii="宋体" w:hAnsi="宋体" w:cs="宋体"/>
          <w:kern w:val="0"/>
          <w:szCs w:val="21"/>
        </w:rPr>
      </w:pPr>
      <w:r>
        <w:rPr>
          <w:rFonts w:hint="eastAsia" w:ascii="黑体" w:hAnsi="黑体" w:eastAsia="黑体" w:cs="宋体"/>
          <w:kern w:val="0"/>
          <w:sz w:val="28"/>
          <w:szCs w:val="28"/>
        </w:rPr>
        <w:t>五、课程时数分配表</w:t>
      </w:r>
    </w:p>
    <w:p>
      <w:pPr>
        <w:widowControl/>
        <w:jc w:val="left"/>
        <w:rPr>
          <w:rFonts w:hint="eastAsia" w:ascii="宋体" w:hAnsi="宋体" w:cs="宋体"/>
          <w:color w:val="FF0000"/>
          <w:kern w:val="0"/>
          <w:szCs w:val="21"/>
        </w:rPr>
      </w:pPr>
      <w:r>
        <w:rPr>
          <w:rFonts w:hint="eastAsia" w:ascii="黑体" w:hAnsi="黑体" w:eastAsia="黑体" w:cs="宋体"/>
          <w:kern w:val="0"/>
          <w:szCs w:val="21"/>
        </w:rPr>
        <w:t>（一）总体学时分配</w:t>
      </w:r>
      <w:r>
        <w:rPr>
          <w:rFonts w:hint="eastAsia" w:ascii="宋体" w:hAnsi="宋体" w:cs="宋体"/>
          <w:color w:val="FF0000"/>
          <w:kern w:val="0"/>
          <w:szCs w:val="21"/>
        </w:rPr>
        <w:t>（5号黑体）</w:t>
      </w:r>
    </w:p>
    <w:tbl>
      <w:tblPr>
        <w:tblStyle w:val="3"/>
        <w:tblW w:w="7196"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709"/>
        <w:gridCol w:w="709"/>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教学内容</w:t>
            </w:r>
          </w:p>
        </w:tc>
        <w:tc>
          <w:tcPr>
            <w:tcW w:w="7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课堂授课</w:t>
            </w:r>
          </w:p>
        </w:tc>
        <w:tc>
          <w:tcPr>
            <w:tcW w:w="7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实验</w:t>
            </w:r>
          </w:p>
        </w:tc>
        <w:tc>
          <w:tcPr>
            <w:tcW w:w="7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上机</w:t>
            </w:r>
          </w:p>
        </w:tc>
        <w:tc>
          <w:tcPr>
            <w:tcW w:w="708"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作业</w:t>
            </w:r>
          </w:p>
        </w:tc>
        <w:tc>
          <w:tcPr>
            <w:tcW w:w="7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其它</w:t>
            </w:r>
          </w:p>
        </w:tc>
        <w:tc>
          <w:tcPr>
            <w:tcW w:w="7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第一章  ╳╳╳╳╳</w:t>
            </w:r>
          </w:p>
        </w:tc>
        <w:tc>
          <w:tcPr>
            <w:tcW w:w="709" w:type="dxa"/>
            <w:shd w:val="clear" w:color="auto" w:fill="auto"/>
            <w:vAlign w:val="center"/>
          </w:tcPr>
          <w:p>
            <w:pPr>
              <w:widowControl/>
              <w:jc w:val="center"/>
              <w:rPr>
                <w:rFonts w:hint="eastAsia" w:ascii="黑体" w:hAnsi="黑体" w:eastAsia="黑体" w:cs="宋体"/>
                <w:kern w:val="0"/>
                <w:szCs w:val="21"/>
              </w:rPr>
            </w:pPr>
          </w:p>
        </w:tc>
        <w:tc>
          <w:tcPr>
            <w:tcW w:w="709" w:type="dxa"/>
            <w:shd w:val="clear" w:color="auto" w:fill="auto"/>
            <w:vAlign w:val="center"/>
          </w:tcPr>
          <w:p>
            <w:pPr>
              <w:widowControl/>
              <w:jc w:val="center"/>
              <w:rPr>
                <w:rFonts w:hint="eastAsia" w:ascii="黑体" w:hAnsi="黑体" w:eastAsia="黑体" w:cs="宋体"/>
                <w:kern w:val="0"/>
                <w:szCs w:val="21"/>
              </w:rPr>
            </w:pPr>
          </w:p>
        </w:tc>
        <w:tc>
          <w:tcPr>
            <w:tcW w:w="709" w:type="dxa"/>
            <w:shd w:val="clear" w:color="auto" w:fill="auto"/>
            <w:vAlign w:val="center"/>
          </w:tcPr>
          <w:p>
            <w:pPr>
              <w:widowControl/>
              <w:jc w:val="center"/>
              <w:rPr>
                <w:rFonts w:hint="eastAsia" w:ascii="黑体" w:hAnsi="黑体" w:eastAsia="黑体" w:cs="宋体"/>
                <w:kern w:val="0"/>
                <w:szCs w:val="21"/>
              </w:rPr>
            </w:pPr>
          </w:p>
        </w:tc>
        <w:tc>
          <w:tcPr>
            <w:tcW w:w="708" w:type="dxa"/>
            <w:shd w:val="clear" w:color="auto" w:fill="auto"/>
            <w:vAlign w:val="center"/>
          </w:tcPr>
          <w:p>
            <w:pPr>
              <w:widowControl/>
              <w:jc w:val="center"/>
              <w:rPr>
                <w:rFonts w:hint="eastAsia" w:ascii="黑体" w:hAnsi="黑体" w:eastAsia="黑体" w:cs="宋体"/>
                <w:kern w:val="0"/>
                <w:szCs w:val="21"/>
              </w:rPr>
            </w:pPr>
          </w:p>
        </w:tc>
        <w:tc>
          <w:tcPr>
            <w:tcW w:w="709" w:type="dxa"/>
            <w:shd w:val="clear" w:color="auto" w:fill="auto"/>
            <w:vAlign w:val="center"/>
          </w:tcPr>
          <w:p>
            <w:pPr>
              <w:widowControl/>
              <w:jc w:val="center"/>
              <w:rPr>
                <w:rFonts w:hint="eastAsia" w:ascii="黑体" w:hAnsi="黑体" w:eastAsia="黑体" w:cs="宋体"/>
                <w:kern w:val="0"/>
                <w:szCs w:val="21"/>
              </w:rPr>
            </w:pPr>
          </w:p>
        </w:tc>
        <w:tc>
          <w:tcPr>
            <w:tcW w:w="709" w:type="dxa"/>
            <w:shd w:val="clear" w:color="auto" w:fill="auto"/>
            <w:vAlign w:val="center"/>
          </w:tcPr>
          <w:p>
            <w:pPr>
              <w:widowControl/>
              <w:jc w:val="center"/>
              <w:rPr>
                <w:rFonts w:hint="eastAsia"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8"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vAlign w:val="center"/>
          </w:tcPr>
          <w:p>
            <w:pPr>
              <w:widowControl/>
              <w:jc w:val="center"/>
              <w:rPr>
                <w:rFonts w:hint="eastAsia" w:ascii="宋体" w:hAnsi="宋体" w:cs="宋体"/>
                <w:color w:val="FF0000"/>
                <w:kern w:val="0"/>
                <w:szCs w:val="21"/>
              </w:rPr>
            </w:pPr>
            <w:r>
              <w:rPr>
                <w:rFonts w:hint="eastAsia" w:ascii="宋体" w:hAnsi="宋体" w:cs="宋体"/>
                <w:kern w:val="0"/>
                <w:szCs w:val="21"/>
              </w:rPr>
              <w:t xml:space="preserve"> </w:t>
            </w: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8"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8"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vAlign w:val="center"/>
          </w:tcPr>
          <w:p>
            <w:pPr>
              <w:widowControl/>
              <w:jc w:val="center"/>
              <w:rPr>
                <w:rFonts w:hint="eastAsia" w:ascii="宋体" w:hAnsi="宋体" w:cs="宋体"/>
                <w:color w:val="FF0000"/>
                <w:kern w:val="0"/>
                <w:szCs w:val="21"/>
              </w:rPr>
            </w:pPr>
            <w:r>
              <w:rPr>
                <w:rFonts w:hint="eastAsia" w:ascii="黑体" w:hAnsi="黑体" w:eastAsia="黑体" w:cs="宋体"/>
                <w:kern w:val="0"/>
                <w:szCs w:val="21"/>
              </w:rPr>
              <w:t>合计</w:t>
            </w: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8"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r>
    </w:tbl>
    <w:p>
      <w:pPr>
        <w:widowControl/>
        <w:jc w:val="left"/>
        <w:rPr>
          <w:rFonts w:hint="eastAsia" w:ascii="宋体" w:hAnsi="宋体" w:cs="宋体"/>
          <w:color w:val="FF0000"/>
          <w:kern w:val="0"/>
          <w:szCs w:val="21"/>
        </w:rPr>
      </w:pPr>
    </w:p>
    <w:p>
      <w:pPr>
        <w:widowControl/>
        <w:jc w:val="left"/>
        <w:rPr>
          <w:rFonts w:hint="eastAsia" w:ascii="宋体" w:hAnsi="宋体" w:cs="宋体"/>
          <w:color w:val="FF0000"/>
          <w:kern w:val="0"/>
          <w:szCs w:val="21"/>
        </w:rPr>
      </w:pPr>
      <w:r>
        <w:rPr>
          <w:rFonts w:hint="eastAsia" w:ascii="黑体" w:hAnsi="黑体" w:eastAsia="黑体" w:cs="宋体"/>
          <w:kern w:val="0"/>
          <w:szCs w:val="21"/>
        </w:rPr>
        <w:t>（二）实验项目及学时分配</w:t>
      </w:r>
      <w:r>
        <w:rPr>
          <w:rFonts w:hint="eastAsia" w:ascii="宋体" w:hAnsi="宋体" w:cs="宋体"/>
          <w:color w:val="FF0000"/>
          <w:kern w:val="0"/>
          <w:szCs w:val="21"/>
        </w:rPr>
        <w:t>（5号黑体）</w:t>
      </w:r>
    </w:p>
    <w:tbl>
      <w:tblPr>
        <w:tblStyle w:val="3"/>
        <w:tblW w:w="7196"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3109"/>
        <w:gridCol w:w="709"/>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序号</w:t>
            </w:r>
          </w:p>
        </w:tc>
        <w:tc>
          <w:tcPr>
            <w:tcW w:w="31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实验项目名称</w:t>
            </w:r>
          </w:p>
        </w:tc>
        <w:tc>
          <w:tcPr>
            <w:tcW w:w="7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实验学时</w:t>
            </w:r>
          </w:p>
        </w:tc>
        <w:tc>
          <w:tcPr>
            <w:tcW w:w="7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每组人数</w:t>
            </w:r>
          </w:p>
        </w:tc>
        <w:tc>
          <w:tcPr>
            <w:tcW w:w="708"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实验属性</w:t>
            </w:r>
          </w:p>
        </w:tc>
        <w:tc>
          <w:tcPr>
            <w:tcW w:w="7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实验类别</w:t>
            </w:r>
          </w:p>
        </w:tc>
        <w:tc>
          <w:tcPr>
            <w:tcW w:w="709"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 xml:space="preserve">1 </w:t>
            </w:r>
          </w:p>
        </w:tc>
        <w:tc>
          <w:tcPr>
            <w:tcW w:w="3109" w:type="dxa"/>
            <w:shd w:val="clear" w:color="auto" w:fill="auto"/>
            <w:vAlign w:val="center"/>
          </w:tcPr>
          <w:p>
            <w:pPr>
              <w:widowControl/>
              <w:jc w:val="center"/>
              <w:rPr>
                <w:rFonts w:hint="eastAsia" w:ascii="黑体" w:hAnsi="黑体" w:eastAsia="黑体" w:cs="宋体"/>
                <w:kern w:val="0"/>
                <w:szCs w:val="21"/>
              </w:rPr>
            </w:pPr>
          </w:p>
        </w:tc>
        <w:tc>
          <w:tcPr>
            <w:tcW w:w="709" w:type="dxa"/>
            <w:shd w:val="clear" w:color="auto" w:fill="auto"/>
            <w:vAlign w:val="center"/>
          </w:tcPr>
          <w:p>
            <w:pPr>
              <w:widowControl/>
              <w:jc w:val="center"/>
              <w:rPr>
                <w:rFonts w:hint="eastAsia" w:ascii="黑体" w:hAnsi="黑体" w:eastAsia="黑体" w:cs="宋体"/>
                <w:kern w:val="0"/>
                <w:szCs w:val="21"/>
              </w:rPr>
            </w:pPr>
          </w:p>
        </w:tc>
        <w:tc>
          <w:tcPr>
            <w:tcW w:w="709" w:type="dxa"/>
            <w:shd w:val="clear" w:color="auto" w:fill="auto"/>
            <w:vAlign w:val="center"/>
          </w:tcPr>
          <w:p>
            <w:pPr>
              <w:widowControl/>
              <w:jc w:val="center"/>
              <w:rPr>
                <w:rFonts w:hint="eastAsia" w:ascii="黑体" w:hAnsi="黑体" w:eastAsia="黑体" w:cs="宋体"/>
                <w:kern w:val="0"/>
                <w:szCs w:val="21"/>
              </w:rPr>
            </w:pPr>
          </w:p>
        </w:tc>
        <w:tc>
          <w:tcPr>
            <w:tcW w:w="708" w:type="dxa"/>
            <w:shd w:val="clear" w:color="auto" w:fill="auto"/>
            <w:vAlign w:val="center"/>
          </w:tcPr>
          <w:p>
            <w:pPr>
              <w:widowControl/>
              <w:jc w:val="center"/>
              <w:rPr>
                <w:rFonts w:hint="eastAsia" w:ascii="黑体" w:hAnsi="黑体" w:eastAsia="黑体" w:cs="宋体"/>
                <w:kern w:val="0"/>
                <w:szCs w:val="21"/>
              </w:rPr>
            </w:pPr>
          </w:p>
        </w:tc>
        <w:tc>
          <w:tcPr>
            <w:tcW w:w="709" w:type="dxa"/>
            <w:shd w:val="clear" w:color="auto" w:fill="auto"/>
            <w:vAlign w:val="center"/>
          </w:tcPr>
          <w:p>
            <w:pPr>
              <w:widowControl/>
              <w:jc w:val="center"/>
              <w:rPr>
                <w:rFonts w:hint="eastAsia" w:ascii="黑体" w:hAnsi="黑体" w:eastAsia="黑体" w:cs="宋体"/>
                <w:kern w:val="0"/>
                <w:szCs w:val="21"/>
              </w:rPr>
            </w:pPr>
          </w:p>
        </w:tc>
        <w:tc>
          <w:tcPr>
            <w:tcW w:w="709" w:type="dxa"/>
            <w:shd w:val="clear" w:color="auto" w:fill="auto"/>
            <w:vAlign w:val="center"/>
          </w:tcPr>
          <w:p>
            <w:pPr>
              <w:widowControl/>
              <w:jc w:val="center"/>
              <w:rPr>
                <w:rFonts w:hint="eastAsia"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shd w:val="clear" w:color="auto" w:fill="auto"/>
            <w:vAlign w:val="center"/>
          </w:tcPr>
          <w:p>
            <w:pPr>
              <w:widowControl/>
              <w:jc w:val="center"/>
              <w:rPr>
                <w:rFonts w:hint="eastAsia" w:ascii="宋体" w:hAnsi="宋体" w:cs="宋体"/>
                <w:color w:val="FF0000"/>
                <w:kern w:val="0"/>
                <w:szCs w:val="21"/>
              </w:rPr>
            </w:pPr>
            <w:r>
              <w:rPr>
                <w:rFonts w:hint="eastAsia" w:ascii="黑体" w:hAnsi="黑体" w:eastAsia="黑体" w:cs="宋体"/>
                <w:kern w:val="0"/>
                <w:szCs w:val="21"/>
              </w:rPr>
              <w:t>2</w:t>
            </w:r>
          </w:p>
        </w:tc>
        <w:tc>
          <w:tcPr>
            <w:tcW w:w="31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8"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shd w:val="clear" w:color="auto" w:fill="auto"/>
            <w:vAlign w:val="center"/>
          </w:tcPr>
          <w:p>
            <w:pPr>
              <w:widowControl/>
              <w:jc w:val="center"/>
              <w:rPr>
                <w:rFonts w:hint="eastAsia" w:ascii="宋体" w:hAnsi="宋体" w:cs="宋体"/>
                <w:color w:val="FF0000"/>
                <w:kern w:val="0"/>
                <w:szCs w:val="21"/>
              </w:rPr>
            </w:pPr>
            <w:r>
              <w:rPr>
                <w:rFonts w:hint="eastAsia" w:ascii="宋体" w:hAnsi="宋体" w:cs="宋体"/>
                <w:kern w:val="0"/>
                <w:szCs w:val="21"/>
              </w:rPr>
              <w:t>┄</w:t>
            </w:r>
          </w:p>
        </w:tc>
        <w:tc>
          <w:tcPr>
            <w:tcW w:w="31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8"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shd w:val="clear" w:color="auto" w:fill="auto"/>
            <w:vAlign w:val="center"/>
          </w:tcPr>
          <w:p>
            <w:pPr>
              <w:widowControl/>
              <w:jc w:val="center"/>
              <w:rPr>
                <w:rFonts w:hint="eastAsia" w:ascii="宋体" w:hAnsi="宋体" w:cs="宋体"/>
                <w:color w:val="FF0000"/>
                <w:kern w:val="0"/>
                <w:szCs w:val="21"/>
              </w:rPr>
            </w:pPr>
          </w:p>
        </w:tc>
        <w:tc>
          <w:tcPr>
            <w:tcW w:w="31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8"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3" w:type="dxa"/>
            <w:shd w:val="clear" w:color="auto" w:fill="auto"/>
            <w:vAlign w:val="center"/>
          </w:tcPr>
          <w:p>
            <w:pPr>
              <w:widowControl/>
              <w:jc w:val="center"/>
              <w:rPr>
                <w:rFonts w:hint="eastAsia" w:ascii="宋体" w:hAnsi="宋体" w:cs="宋体"/>
                <w:color w:val="FF0000"/>
                <w:kern w:val="0"/>
                <w:szCs w:val="21"/>
              </w:rPr>
            </w:pPr>
            <w:r>
              <w:rPr>
                <w:rFonts w:hint="eastAsia" w:ascii="黑体" w:hAnsi="黑体" w:eastAsia="黑体" w:cs="宋体"/>
                <w:kern w:val="0"/>
                <w:szCs w:val="21"/>
              </w:rPr>
              <w:t xml:space="preserve"> </w:t>
            </w:r>
          </w:p>
        </w:tc>
        <w:tc>
          <w:tcPr>
            <w:tcW w:w="31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8"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c>
          <w:tcPr>
            <w:tcW w:w="709" w:type="dxa"/>
            <w:shd w:val="clear" w:color="auto" w:fill="auto"/>
            <w:vAlign w:val="center"/>
          </w:tcPr>
          <w:p>
            <w:pPr>
              <w:widowControl/>
              <w:jc w:val="center"/>
              <w:rPr>
                <w:rFonts w:hint="eastAsia" w:ascii="宋体" w:hAnsi="宋体" w:cs="宋体"/>
                <w:color w:val="FF0000"/>
                <w:kern w:val="0"/>
                <w:szCs w:val="21"/>
              </w:rPr>
            </w:pPr>
          </w:p>
        </w:tc>
      </w:tr>
    </w:tbl>
    <w:p>
      <w:pPr>
        <w:widowControl/>
        <w:jc w:val="left"/>
        <w:rPr>
          <w:rFonts w:hint="eastAsia" w:ascii="宋体" w:hAnsi="宋体" w:cs="宋体"/>
          <w:kern w:val="0"/>
          <w:szCs w:val="21"/>
        </w:rPr>
      </w:pPr>
      <w:r>
        <w:rPr>
          <w:rFonts w:hint="eastAsia" w:ascii="宋体" w:hAnsi="宋体" w:cs="宋体"/>
          <w:kern w:val="0"/>
          <w:szCs w:val="21"/>
        </w:rPr>
        <w:t>说明：</w:t>
      </w:r>
    </w:p>
    <w:p>
      <w:pPr>
        <w:pStyle w:val="5"/>
        <w:widowControl/>
        <w:numPr>
          <w:ilvl w:val="0"/>
          <w:numId w:val="4"/>
        </w:numPr>
        <w:ind w:firstLineChars="0"/>
        <w:jc w:val="left"/>
        <w:rPr>
          <w:rFonts w:hint="eastAsia" w:ascii="宋体" w:hAnsi="宋体" w:cs="宋体"/>
          <w:kern w:val="0"/>
          <w:szCs w:val="21"/>
        </w:rPr>
      </w:pPr>
      <w:r>
        <w:rPr>
          <w:rFonts w:hint="eastAsia" w:ascii="宋体" w:hAnsi="宋体" w:cs="宋体"/>
          <w:kern w:val="0"/>
          <w:szCs w:val="21"/>
        </w:rPr>
        <w:t>学时分配合计数要与实验总学时相同或大于实验总学时数（其中超出的学时数可以选开实验）；</w:t>
      </w:r>
    </w:p>
    <w:p>
      <w:pPr>
        <w:pStyle w:val="5"/>
        <w:widowControl/>
        <w:numPr>
          <w:ilvl w:val="0"/>
          <w:numId w:val="4"/>
        </w:numPr>
        <w:ind w:firstLineChars="0"/>
        <w:jc w:val="left"/>
        <w:rPr>
          <w:rFonts w:ascii="宋体" w:hAnsi="宋体" w:cs="宋体"/>
          <w:kern w:val="0"/>
          <w:szCs w:val="21"/>
        </w:rPr>
      </w:pPr>
      <w:r>
        <w:rPr>
          <w:rFonts w:hint="eastAsia" w:ascii="宋体" w:hAnsi="宋体" w:cs="宋体"/>
          <w:kern w:val="0"/>
          <w:szCs w:val="21"/>
        </w:rPr>
        <w:t>实验属性指所开实验为基础类、技术（专业）基础类或专业类；</w:t>
      </w:r>
    </w:p>
    <w:p>
      <w:pPr>
        <w:pStyle w:val="5"/>
        <w:numPr>
          <w:ilvl w:val="0"/>
          <w:numId w:val="4"/>
        </w:numPr>
        <w:ind w:firstLineChars="0"/>
        <w:rPr>
          <w:rFonts w:hint="eastAsia"/>
          <w:szCs w:val="21"/>
        </w:rPr>
      </w:pPr>
      <w:r>
        <w:rPr>
          <w:rFonts w:hint="eastAsia"/>
          <w:szCs w:val="21"/>
        </w:rPr>
        <w:t>实验类别指基础性（演示性、操作性及验证性）、综合性或设计性等实验；</w:t>
      </w:r>
    </w:p>
    <w:p>
      <w:pPr>
        <w:pStyle w:val="5"/>
        <w:numPr>
          <w:ilvl w:val="0"/>
          <w:numId w:val="4"/>
        </w:numPr>
        <w:ind w:firstLineChars="0"/>
        <w:rPr>
          <w:rFonts w:hint="eastAsia"/>
          <w:szCs w:val="21"/>
        </w:rPr>
      </w:pPr>
      <w:r>
        <w:rPr>
          <w:rFonts w:hint="eastAsia"/>
          <w:szCs w:val="21"/>
        </w:rPr>
        <w:t>每组人数指开设本项实验最少的人数，例如，计算机上机一般1人，基础课实验一般规定1人或2人等。</w:t>
      </w:r>
    </w:p>
    <w:p>
      <w:pPr>
        <w:pStyle w:val="5"/>
        <w:numPr>
          <w:ilvl w:val="0"/>
          <w:numId w:val="4"/>
        </w:numPr>
        <w:ind w:firstLineChars="0"/>
        <w:rPr>
          <w:rFonts w:hint="eastAsia"/>
          <w:szCs w:val="21"/>
        </w:rPr>
      </w:pPr>
      <w:r>
        <w:rPr>
          <w:rFonts w:hint="eastAsia"/>
          <w:szCs w:val="21"/>
        </w:rPr>
        <w:t>实验要求指必做或选做：按教学要求，划分该项目属必做或选做。</w:t>
      </w:r>
    </w:p>
    <w:p>
      <w:pPr>
        <w:pStyle w:val="5"/>
        <w:ind w:left="720" w:firstLine="0" w:firstLineChars="0"/>
        <w:rPr>
          <w:rFonts w:hint="eastAsia"/>
          <w:szCs w:val="21"/>
        </w:rPr>
      </w:pPr>
    </w:p>
    <w:p>
      <w:pPr>
        <w:widowControl/>
        <w:jc w:val="left"/>
        <w:rPr>
          <w:rFonts w:hint="eastAsia" w:ascii="宋体" w:hAnsi="宋体" w:cs="宋体"/>
          <w:color w:val="FF0000"/>
          <w:kern w:val="0"/>
          <w:szCs w:val="21"/>
        </w:rPr>
      </w:pPr>
      <w:r>
        <w:rPr>
          <w:rFonts w:hint="eastAsia" w:ascii="黑体" w:hAnsi="黑体" w:eastAsia="黑体" w:cs="宋体"/>
          <w:kern w:val="0"/>
          <w:szCs w:val="21"/>
        </w:rPr>
        <w:t>（三）实习(实训)项目及学时分配</w:t>
      </w:r>
      <w:r>
        <w:rPr>
          <w:rFonts w:hint="eastAsia" w:ascii="宋体" w:hAnsi="宋体" w:cs="宋体"/>
          <w:color w:val="FF0000"/>
          <w:kern w:val="0"/>
          <w:szCs w:val="21"/>
        </w:rPr>
        <w:t>（5号黑体）</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43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widowControl/>
              <w:jc w:val="center"/>
              <w:rPr>
                <w:rFonts w:hint="eastAsia" w:ascii="宋体" w:hAnsi="宋体" w:cs="宋体"/>
                <w:color w:val="FF0000"/>
                <w:kern w:val="0"/>
                <w:szCs w:val="21"/>
              </w:rPr>
            </w:pPr>
            <w:r>
              <w:rPr>
                <w:rFonts w:hint="eastAsia" w:ascii="黑体" w:hAnsi="黑体" w:eastAsia="黑体" w:cs="宋体"/>
                <w:kern w:val="0"/>
                <w:szCs w:val="21"/>
              </w:rPr>
              <w:t>序号</w:t>
            </w:r>
          </w:p>
        </w:tc>
        <w:tc>
          <w:tcPr>
            <w:tcW w:w="4439" w:type="dxa"/>
            <w:shd w:val="clear" w:color="auto" w:fill="auto"/>
            <w:vAlign w:val="center"/>
          </w:tcPr>
          <w:p>
            <w:pPr>
              <w:widowControl/>
              <w:jc w:val="center"/>
              <w:rPr>
                <w:rFonts w:hint="eastAsia" w:ascii="宋体" w:hAnsi="宋体" w:cs="宋体"/>
                <w:color w:val="FF0000"/>
                <w:kern w:val="0"/>
                <w:szCs w:val="21"/>
              </w:rPr>
            </w:pPr>
            <w:r>
              <w:rPr>
                <w:rFonts w:hint="eastAsia" w:ascii="黑体" w:hAnsi="黑体" w:eastAsia="黑体" w:cs="宋体"/>
                <w:kern w:val="0"/>
                <w:szCs w:val="21"/>
              </w:rPr>
              <w:t>实习(实训)项目</w:t>
            </w:r>
          </w:p>
        </w:tc>
        <w:tc>
          <w:tcPr>
            <w:tcW w:w="2841" w:type="dxa"/>
            <w:shd w:val="clear" w:color="auto" w:fill="auto"/>
            <w:vAlign w:val="center"/>
          </w:tcPr>
          <w:p>
            <w:pPr>
              <w:widowControl/>
              <w:jc w:val="center"/>
              <w:rPr>
                <w:rFonts w:hint="eastAsia" w:ascii="宋体" w:hAnsi="宋体" w:cs="宋体"/>
                <w:color w:val="FF0000"/>
                <w:kern w:val="0"/>
                <w:szCs w:val="21"/>
              </w:rPr>
            </w:pPr>
            <w:r>
              <w:rPr>
                <w:rFonts w:hint="eastAsia" w:ascii="黑体" w:hAnsi="黑体" w:eastAsia="黑体" w:cs="宋体"/>
                <w:kern w:val="0"/>
                <w:szCs w:val="21"/>
              </w:rPr>
              <w:t>实训时间安排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1</w:t>
            </w:r>
          </w:p>
        </w:tc>
        <w:tc>
          <w:tcPr>
            <w:tcW w:w="4439" w:type="dxa"/>
            <w:shd w:val="clear" w:color="auto" w:fill="auto"/>
            <w:vAlign w:val="center"/>
          </w:tcPr>
          <w:p>
            <w:pPr>
              <w:widowControl/>
              <w:jc w:val="center"/>
              <w:rPr>
                <w:rFonts w:hint="eastAsia" w:ascii="宋体" w:hAnsi="宋体" w:cs="宋体"/>
                <w:color w:val="FF0000"/>
                <w:kern w:val="0"/>
                <w:szCs w:val="21"/>
              </w:rPr>
            </w:pPr>
          </w:p>
        </w:tc>
        <w:tc>
          <w:tcPr>
            <w:tcW w:w="2841" w:type="dxa"/>
            <w:shd w:val="clear" w:color="auto" w:fill="auto"/>
            <w:vAlign w:val="center"/>
          </w:tcPr>
          <w:p>
            <w:pPr>
              <w:widowControl/>
              <w:jc w:val="center"/>
              <w:rPr>
                <w:rFonts w:hint="eastAsia" w:ascii="宋体" w:hAnsi="宋体" w:cs="宋体"/>
                <w:color w:val="FF0000"/>
                <w:kern w:val="0"/>
                <w:szCs w:val="21"/>
              </w:rPr>
            </w:pPr>
            <w:r>
              <w:rPr>
                <w:rFonts w:hint="eastAsia" w:ascii="宋体" w:hAnsi="宋体" w:cs="宋体"/>
                <w:kern w:val="0"/>
                <w:szCs w:val="21"/>
              </w:rPr>
              <w:t>（填学时数或实训天数）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2</w:t>
            </w:r>
          </w:p>
        </w:tc>
        <w:tc>
          <w:tcPr>
            <w:tcW w:w="4439" w:type="dxa"/>
            <w:shd w:val="clear" w:color="auto" w:fill="auto"/>
            <w:vAlign w:val="center"/>
          </w:tcPr>
          <w:p>
            <w:pPr>
              <w:widowControl/>
              <w:jc w:val="center"/>
              <w:rPr>
                <w:rFonts w:hint="eastAsia" w:ascii="宋体" w:hAnsi="宋体" w:cs="宋体"/>
                <w:color w:val="FF0000"/>
                <w:kern w:val="0"/>
                <w:szCs w:val="21"/>
              </w:rPr>
            </w:pPr>
          </w:p>
        </w:tc>
        <w:tc>
          <w:tcPr>
            <w:tcW w:w="2841" w:type="dxa"/>
            <w:shd w:val="clear" w:color="auto" w:fill="auto"/>
            <w:vAlign w:val="center"/>
          </w:tcPr>
          <w:p>
            <w:pPr>
              <w:widowControl/>
              <w:jc w:val="center"/>
              <w:rPr>
                <w:rFonts w:hint="eastAsia"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widowControl/>
              <w:jc w:val="center"/>
              <w:rPr>
                <w:rFonts w:hint="eastAsia" w:ascii="黑体" w:hAnsi="黑体" w:eastAsia="黑体" w:cs="宋体"/>
                <w:kern w:val="0"/>
                <w:szCs w:val="21"/>
              </w:rPr>
            </w:pPr>
            <w:r>
              <w:rPr>
                <w:rFonts w:hint="eastAsia" w:ascii="宋体" w:hAnsi="宋体" w:cs="宋体"/>
                <w:kern w:val="0"/>
                <w:szCs w:val="21"/>
              </w:rPr>
              <w:t>┄</w:t>
            </w:r>
          </w:p>
        </w:tc>
        <w:tc>
          <w:tcPr>
            <w:tcW w:w="4439" w:type="dxa"/>
            <w:shd w:val="clear" w:color="auto" w:fill="auto"/>
            <w:vAlign w:val="center"/>
          </w:tcPr>
          <w:p>
            <w:pPr>
              <w:widowControl/>
              <w:jc w:val="center"/>
              <w:rPr>
                <w:rFonts w:hint="eastAsia" w:ascii="宋体" w:hAnsi="宋体" w:cs="宋体"/>
                <w:color w:val="FF0000"/>
                <w:kern w:val="0"/>
                <w:szCs w:val="21"/>
              </w:rPr>
            </w:pPr>
          </w:p>
        </w:tc>
        <w:tc>
          <w:tcPr>
            <w:tcW w:w="2841" w:type="dxa"/>
            <w:shd w:val="clear" w:color="auto" w:fill="auto"/>
            <w:vAlign w:val="center"/>
          </w:tcPr>
          <w:p>
            <w:pPr>
              <w:widowControl/>
              <w:jc w:val="center"/>
              <w:rPr>
                <w:rFonts w:hint="eastAsia" w:ascii="宋体" w:hAnsi="宋体" w:cs="宋体"/>
                <w:color w:val="FF0000"/>
                <w:kern w:val="0"/>
                <w:szCs w:val="21"/>
              </w:rPr>
            </w:pPr>
          </w:p>
        </w:tc>
      </w:tr>
    </w:tbl>
    <w:p>
      <w:pPr>
        <w:widowControl/>
        <w:jc w:val="left"/>
        <w:rPr>
          <w:rFonts w:hint="eastAsia" w:ascii="宋体" w:hAnsi="宋体" w:cs="宋体"/>
          <w:color w:val="FF0000"/>
          <w:kern w:val="0"/>
          <w:szCs w:val="21"/>
        </w:rPr>
      </w:pPr>
    </w:p>
    <w:p>
      <w:pPr>
        <w:widowControl/>
        <w:jc w:val="left"/>
        <w:rPr>
          <w:rFonts w:hint="eastAsia" w:ascii="黑体" w:hAnsi="黑体" w:eastAsia="黑体" w:cs="宋体"/>
          <w:kern w:val="0"/>
          <w:sz w:val="28"/>
          <w:szCs w:val="28"/>
        </w:rPr>
      </w:pPr>
      <w:r>
        <w:rPr>
          <w:rFonts w:hint="eastAsia" w:ascii="黑体" w:hAnsi="黑体" w:eastAsia="黑体" w:cs="宋体"/>
          <w:kern w:val="0"/>
          <w:sz w:val="28"/>
          <w:szCs w:val="28"/>
        </w:rPr>
        <w:t>六、作业内容及要求</w:t>
      </w:r>
    </w:p>
    <w:p>
      <w:pPr>
        <w:widowControl/>
        <w:jc w:val="left"/>
        <w:rPr>
          <w:rFonts w:hint="eastAsia" w:ascii="黑体" w:hAnsi="黑体" w:eastAsia="黑体" w:cs="宋体"/>
          <w:kern w:val="0"/>
          <w:szCs w:val="21"/>
        </w:rPr>
      </w:pPr>
      <w:r>
        <w:rPr>
          <w:rFonts w:hint="eastAsia" w:ascii="黑体" w:hAnsi="黑体" w:eastAsia="黑体" w:cs="宋体"/>
          <w:kern w:val="0"/>
          <w:szCs w:val="21"/>
        </w:rPr>
        <w:t>1.作业内容和要求</w:t>
      </w:r>
      <w:r>
        <w:rPr>
          <w:rFonts w:hint="eastAsia" w:ascii="宋体" w:hAnsi="宋体" w:cs="宋体"/>
          <w:color w:val="FF0000"/>
          <w:kern w:val="0"/>
          <w:szCs w:val="21"/>
        </w:rPr>
        <w:t>（5号黑体）</w:t>
      </w:r>
      <w:r>
        <w:rPr>
          <w:rFonts w:hint="eastAsia" w:ascii="黑体" w:hAnsi="黑体" w:eastAsia="黑体" w:cs="宋体"/>
          <w:kern w:val="0"/>
          <w:szCs w:val="21"/>
        </w:rPr>
        <w:t>：</w:t>
      </w:r>
    </w:p>
    <w:p>
      <w:pPr>
        <w:widowControl/>
        <w:jc w:val="left"/>
        <w:rPr>
          <w:rFonts w:hint="eastAsia" w:ascii="黑体" w:hAnsi="黑体" w:eastAsia="黑体" w:cs="宋体"/>
          <w:kern w:val="0"/>
          <w:szCs w:val="21"/>
        </w:rPr>
      </w:pPr>
      <w:r>
        <w:rPr>
          <w:rFonts w:hint="eastAsia" w:ascii="黑体" w:hAnsi="黑体" w:eastAsia="黑体" w:cs="宋体"/>
          <w:kern w:val="0"/>
          <w:szCs w:val="21"/>
        </w:rPr>
        <w:t>2.评定依据：</w:t>
      </w:r>
    </w:p>
    <w:p>
      <w:pPr>
        <w:widowControl/>
        <w:jc w:val="left"/>
        <w:rPr>
          <w:rFonts w:ascii="宋体" w:hAnsi="宋体" w:cs="宋体"/>
          <w:kern w:val="0"/>
          <w:szCs w:val="21"/>
        </w:rPr>
      </w:pPr>
      <w:r>
        <w:rPr>
          <w:rFonts w:hint="eastAsia" w:ascii="黑体" w:hAnsi="黑体" w:eastAsia="黑体" w:cs="宋体"/>
          <w:kern w:val="0"/>
          <w:sz w:val="28"/>
          <w:szCs w:val="28"/>
        </w:rPr>
        <w:t>七、考核方式</w:t>
      </w:r>
    </w:p>
    <w:p>
      <w:pPr>
        <w:rPr>
          <w:rFonts w:hint="eastAsia" w:ascii="黑体" w:hAnsi="黑体" w:eastAsia="黑体" w:cs="宋体"/>
          <w:kern w:val="0"/>
          <w:szCs w:val="21"/>
        </w:rPr>
      </w:pPr>
      <w:r>
        <w:rPr>
          <w:rFonts w:hint="eastAsia" w:ascii="黑体" w:hAnsi="黑体" w:eastAsia="黑体" w:cs="宋体"/>
          <w:kern w:val="0"/>
          <w:szCs w:val="21"/>
        </w:rPr>
        <w:t>1．课程的考核方式</w:t>
      </w:r>
      <w:r>
        <w:rPr>
          <w:rFonts w:hint="eastAsia" w:ascii="宋体" w:hAnsi="宋体" w:cs="宋体"/>
          <w:color w:val="FF0000"/>
          <w:kern w:val="0"/>
          <w:szCs w:val="21"/>
        </w:rPr>
        <w:t>（5号黑体）</w:t>
      </w:r>
      <w:r>
        <w:rPr>
          <w:rFonts w:hint="eastAsia" w:ascii="黑体" w:hAnsi="黑体" w:eastAsia="黑体" w:cs="宋体"/>
          <w:kern w:val="0"/>
          <w:szCs w:val="21"/>
        </w:rPr>
        <w:t>：如闭卷、开卷、论文或设计、操作等</w:t>
      </w:r>
    </w:p>
    <w:p>
      <w:pPr>
        <w:rPr>
          <w:rFonts w:hint="eastAsia" w:ascii="黑体" w:hAnsi="黑体" w:eastAsia="黑体" w:cs="宋体"/>
          <w:kern w:val="0"/>
          <w:szCs w:val="21"/>
        </w:rPr>
      </w:pPr>
      <w:r>
        <w:rPr>
          <w:rFonts w:hint="eastAsia" w:ascii="黑体" w:hAnsi="黑体" w:eastAsia="黑体" w:cs="宋体"/>
          <w:kern w:val="0"/>
          <w:szCs w:val="21"/>
        </w:rPr>
        <w:t>2．课程考核成绩确定方式：</w:t>
      </w:r>
    </w:p>
    <w:p>
      <w:pPr>
        <w:rPr>
          <w:rFonts w:hint="eastAsia" w:ascii="黑体" w:hAnsi="黑体" w:eastAsia="黑体" w:cs="宋体"/>
          <w:kern w:val="0"/>
          <w:szCs w:val="21"/>
        </w:rPr>
      </w:pPr>
      <w:r>
        <w:rPr>
          <w:rFonts w:hint="eastAsia" w:ascii="黑体" w:hAnsi="黑体" w:eastAsia="黑体" w:cs="宋体"/>
          <w:kern w:val="0"/>
          <w:szCs w:val="21"/>
        </w:rPr>
        <w:t>理论、实践课占课程总成绩的比例等，或采用等级计分的方法。</w:t>
      </w:r>
    </w:p>
    <w:p>
      <w:pPr>
        <w:widowControl/>
        <w:jc w:val="left"/>
        <w:rPr>
          <w:rFonts w:ascii="宋体" w:hAnsi="宋体" w:cs="宋体"/>
          <w:kern w:val="0"/>
          <w:szCs w:val="21"/>
        </w:rPr>
      </w:pPr>
      <w:r>
        <w:rPr>
          <w:rFonts w:hint="eastAsia" w:ascii="黑体" w:hAnsi="黑体" w:eastAsia="黑体" w:cs="宋体"/>
          <w:kern w:val="0"/>
          <w:sz w:val="28"/>
          <w:szCs w:val="28"/>
        </w:rPr>
        <w:t>八、建议教材及教学参考书</w:t>
      </w:r>
    </w:p>
    <w:p>
      <w:pPr>
        <w:rPr>
          <w:rFonts w:hint="eastAsia" w:ascii="宋体" w:hAnsi="宋体" w:cs="宋体"/>
          <w:color w:val="FF0000"/>
          <w:kern w:val="0"/>
          <w:szCs w:val="21"/>
        </w:rPr>
      </w:pPr>
      <w:r>
        <w:rPr>
          <w:rFonts w:hint="eastAsia" w:ascii="黑体" w:hAnsi="黑体" w:eastAsia="黑体" w:cs="宋体"/>
          <w:kern w:val="0"/>
          <w:szCs w:val="21"/>
        </w:rPr>
        <w:t>1．教材及参考书</w:t>
      </w:r>
      <w:r>
        <w:rPr>
          <w:rFonts w:hint="eastAsia" w:ascii="宋体" w:hAnsi="宋体" w:cs="宋体"/>
          <w:color w:val="FF0000"/>
          <w:kern w:val="0"/>
          <w:szCs w:val="21"/>
        </w:rPr>
        <w:t>（5号黑体）</w:t>
      </w:r>
    </w:p>
    <w:p>
      <w:pPr>
        <w:rPr>
          <w:rFonts w:hint="eastAsia" w:ascii="黑体" w:hAnsi="黑体" w:eastAsia="黑体" w:cs="宋体"/>
          <w:kern w:val="0"/>
          <w:szCs w:val="21"/>
        </w:rPr>
      </w:pPr>
      <w:r>
        <w:rPr>
          <w:rFonts w:hint="eastAsia" w:ascii="黑体" w:hAnsi="黑体" w:eastAsia="黑体" w:cs="宋体"/>
          <w:kern w:val="0"/>
          <w:szCs w:val="21"/>
        </w:rPr>
        <w:t>著录格式：主要责任者.文献题名.出版地.出版者.出版年；例如：</w:t>
      </w:r>
    </w:p>
    <w:p>
      <w:pPr>
        <w:pStyle w:val="5"/>
        <w:numPr>
          <w:ilvl w:val="0"/>
          <w:numId w:val="5"/>
        </w:numPr>
        <w:ind w:firstLineChars="0"/>
        <w:rPr>
          <w:rFonts w:hint="eastAsia" w:ascii="黑体" w:hAnsi="黑体" w:eastAsia="黑体" w:cs="宋体"/>
          <w:kern w:val="0"/>
          <w:szCs w:val="21"/>
        </w:rPr>
      </w:pPr>
      <w:r>
        <w:rPr>
          <w:rFonts w:hint="eastAsia" w:ascii="黑体" w:hAnsi="黑体" w:eastAsia="黑体" w:cs="宋体"/>
          <w:kern w:val="0"/>
          <w:szCs w:val="21"/>
        </w:rPr>
        <w:t>胡爱民.现代信息检索.北京.光明日报出版社.2013年</w:t>
      </w:r>
    </w:p>
    <w:p>
      <w:pPr>
        <w:rPr>
          <w:rFonts w:hint="eastAsia" w:ascii="宋体" w:hAnsi="宋体" w:cs="宋体"/>
          <w:kern w:val="0"/>
          <w:szCs w:val="21"/>
        </w:rPr>
      </w:pPr>
      <w:r>
        <w:rPr>
          <w:rFonts w:hint="eastAsia" w:ascii="宋体" w:hAnsi="宋体" w:cs="宋体"/>
          <w:kern w:val="0"/>
          <w:szCs w:val="21"/>
        </w:rPr>
        <w:t>┄</w:t>
      </w:r>
    </w:p>
    <w:p>
      <w:pPr>
        <w:rPr>
          <w:rFonts w:ascii="黑体" w:hAnsi="黑体" w:eastAsia="黑体" w:cs="宋体"/>
          <w:kern w:val="0"/>
          <w:szCs w:val="21"/>
        </w:rPr>
      </w:pPr>
      <w:r>
        <w:rPr>
          <w:rFonts w:hint="eastAsia" w:ascii="黑体" w:hAnsi="黑体" w:eastAsia="黑体" w:cs="宋体"/>
          <w:kern w:val="0"/>
          <w:szCs w:val="21"/>
        </w:rPr>
        <w:t>2．实践指导书（格式同上）</w:t>
      </w:r>
    </w:p>
    <w:p>
      <w:pPr>
        <w:widowControl/>
        <w:jc w:val="left"/>
        <w:rPr>
          <w:rFonts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Cs w:val="21"/>
        </w:rPr>
      </w:pPr>
      <w:r>
        <w:rPr>
          <w:rFonts w:hint="eastAsia" w:ascii="宋体" w:hAnsi="宋体" w:cs="宋体"/>
          <w:kern w:val="0"/>
          <w:szCs w:val="21"/>
        </w:rPr>
        <w:t>执笔人：          教研室（专业委员会）负责人审核：          系部主任审核：</w:t>
      </w:r>
    </w:p>
    <w:p>
      <w:pPr>
        <w:jc w:val="left"/>
        <w:rPr>
          <w:rFonts w:hint="eastAsia"/>
          <w:b w:val="0"/>
          <w:bCs w:val="0"/>
          <w:sz w:val="28"/>
          <w:szCs w:val="28"/>
          <w:vertAlign w:val="baseline"/>
          <w:lang w:val="en-US" w:eastAsia="zh-CN"/>
        </w:rPr>
      </w:pPr>
      <w:r>
        <w:rPr>
          <w:rFonts w:hint="eastAsia"/>
          <w:b w:val="0"/>
          <w:bCs w:val="0"/>
          <w:sz w:val="28"/>
          <w:szCs w:val="28"/>
          <w:vertAlign w:val="baseline"/>
          <w:lang w:val="en-US" w:eastAsia="zh-CN"/>
        </w:rPr>
        <w:t>附件三：</w:t>
      </w:r>
    </w:p>
    <w:p>
      <w:pPr>
        <w:jc w:val="center"/>
        <w:rPr>
          <w:rFonts w:hint="eastAsia"/>
          <w:b/>
          <w:bCs/>
          <w:sz w:val="28"/>
          <w:szCs w:val="28"/>
          <w:vertAlign w:val="baseline"/>
          <w:lang w:val="en-US" w:eastAsia="zh-CN"/>
        </w:rPr>
      </w:pPr>
      <w:r>
        <w:rPr>
          <w:rFonts w:hint="eastAsia"/>
          <w:b/>
          <w:bCs/>
          <w:sz w:val="28"/>
          <w:szCs w:val="28"/>
          <w:vertAlign w:val="baseline"/>
          <w:lang w:val="en-US" w:eastAsia="zh-CN"/>
        </w:rPr>
        <w:t>课程简介模板</w:t>
      </w:r>
    </w:p>
    <w:p>
      <w:pPr>
        <w:jc w:val="center"/>
        <w:rPr>
          <w:rFonts w:hint="eastAsia" w:ascii="宋体" w:hAnsi="宋体" w:cs="宋体"/>
          <w:b/>
          <w:bCs/>
          <w:spacing w:val="20"/>
          <w:kern w:val="0"/>
          <w:sz w:val="44"/>
          <w:szCs w:val="44"/>
        </w:rPr>
      </w:pPr>
      <w:r>
        <w:rPr>
          <w:rFonts w:hint="eastAsia" w:ascii="宋体" w:hAnsi="宋体" w:cs="宋体"/>
          <w:b/>
          <w:bCs/>
          <w:spacing w:val="20"/>
          <w:kern w:val="0"/>
          <w:sz w:val="44"/>
          <w:szCs w:val="44"/>
        </w:rPr>
        <w:t>专业限选修课课程简介</w:t>
      </w: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pStyle w:val="5"/>
        <w:widowControl/>
        <w:ind w:firstLine="0" w:firstLineChars="0"/>
        <w:jc w:val="left"/>
        <w:rPr>
          <w:rFonts w:ascii="宋体" w:hAnsi="宋体" w:cs="宋体"/>
          <w:color w:val="FF0000"/>
          <w:kern w:val="0"/>
          <w:szCs w:val="21"/>
        </w:rPr>
      </w:pPr>
      <w:r>
        <w:rPr>
          <w:rFonts w:hint="eastAsia" w:ascii="黑体" w:hAnsi="黑体" w:eastAsia="黑体" w:cs="宋体"/>
          <w:b/>
          <w:bCs/>
          <w:kern w:val="0"/>
          <w:szCs w:val="21"/>
        </w:rPr>
        <w:t>1．课程名称</w:t>
      </w:r>
      <w:r>
        <w:rPr>
          <w:rFonts w:hint="eastAsia" w:ascii="宋体" w:hAnsi="宋体" w:cs="宋体"/>
          <w:color w:val="FF0000"/>
          <w:kern w:val="0"/>
          <w:szCs w:val="21"/>
        </w:rPr>
        <w:t>（5号黑体，单倍行距）</w:t>
      </w:r>
      <w:r>
        <w:rPr>
          <w:rFonts w:hint="eastAsia" w:ascii="黑体" w:hAnsi="黑体" w:eastAsia="黑体" w:cs="宋体"/>
          <w:b/>
          <w:kern w:val="0"/>
          <w:szCs w:val="21"/>
        </w:rPr>
        <w:t>：</w:t>
      </w:r>
      <w:r>
        <w:rPr>
          <w:rFonts w:hint="eastAsia" w:ascii="宋体" w:hAnsi="宋体" w:cs="宋体"/>
          <w:kern w:val="0"/>
          <w:szCs w:val="21"/>
        </w:rPr>
        <w:t>全称（英文）</w:t>
      </w:r>
      <w:r>
        <w:rPr>
          <w:rFonts w:hint="eastAsia" w:ascii="宋体" w:hAnsi="宋体" w:cs="宋体"/>
          <w:color w:val="FF0000"/>
          <w:kern w:val="0"/>
          <w:szCs w:val="21"/>
        </w:rPr>
        <w:t>（5号宋体）</w:t>
      </w:r>
      <w:r>
        <w:rPr>
          <w:rFonts w:hint="eastAsia" w:ascii="黑体" w:hAnsi="黑体" w:eastAsia="黑体" w:cs="宋体"/>
          <w:kern w:val="0"/>
          <w:szCs w:val="21"/>
        </w:rPr>
        <w:t xml:space="preserve">    课程学分：</w:t>
      </w:r>
    </w:p>
    <w:p>
      <w:pPr>
        <w:pStyle w:val="5"/>
        <w:widowControl/>
        <w:ind w:firstLine="0" w:firstLineChars="0"/>
        <w:jc w:val="left"/>
        <w:rPr>
          <w:rFonts w:ascii="宋体" w:hAnsi="宋体" w:cs="宋体"/>
          <w:kern w:val="0"/>
          <w:szCs w:val="21"/>
        </w:rPr>
      </w:pPr>
      <w:r>
        <w:rPr>
          <w:rFonts w:hint="eastAsia" w:ascii="黑体" w:hAnsi="黑体" w:eastAsia="黑体" w:cs="宋体"/>
          <w:kern w:val="0"/>
          <w:szCs w:val="21"/>
        </w:rPr>
        <w:t xml:space="preserve">   </w:t>
      </w:r>
      <w:r>
        <w:rPr>
          <w:rFonts w:hint="eastAsia" w:ascii="黑体" w:hAnsi="黑体" w:eastAsia="黑体" w:cs="宋体"/>
          <w:b/>
          <w:bCs/>
          <w:kern w:val="0"/>
          <w:szCs w:val="21"/>
        </w:rPr>
        <w:t>课程简介：</w:t>
      </w:r>
      <w:r>
        <w:rPr>
          <w:rFonts w:hint="eastAsia" w:ascii="宋体" w:hAnsi="宋体" w:cs="宋体"/>
          <w:kern w:val="0"/>
          <w:szCs w:val="21"/>
        </w:rPr>
        <w:t>（字数控制在300-500字以内）</w:t>
      </w:r>
    </w:p>
    <w:p>
      <w:pPr>
        <w:pStyle w:val="5"/>
        <w:widowControl/>
        <w:ind w:left="576" w:firstLine="0" w:firstLineChars="0"/>
        <w:jc w:val="left"/>
        <w:rPr>
          <w:rFonts w:hint="eastAsia" w:ascii="宋体" w:hAnsi="宋体" w:cs="宋体"/>
          <w:color w:val="FF0000"/>
          <w:kern w:val="0"/>
          <w:szCs w:val="21"/>
        </w:rPr>
      </w:pPr>
      <w:r>
        <w:rPr>
          <w:rFonts w:hint="eastAsia" w:ascii="宋体" w:hAnsi="宋体" w:cs="宋体"/>
          <w:kern w:val="0"/>
          <w:szCs w:val="21"/>
        </w:rPr>
        <w:t xml:space="preserve">    课程简单介绍并说明本课程在学科或专业中的地位、作用、任务和学生作业及要求。</w:t>
      </w:r>
      <w:r>
        <w:rPr>
          <w:rFonts w:hint="eastAsia" w:ascii="宋体" w:hAnsi="宋体" w:cs="宋体"/>
          <w:color w:val="FF0000"/>
          <w:kern w:val="0"/>
          <w:szCs w:val="21"/>
        </w:rPr>
        <w:t>（5号宋体）</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教    材：</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考试方式：</w:t>
      </w:r>
    </w:p>
    <w:p>
      <w:pPr>
        <w:widowControl/>
        <w:jc w:val="left"/>
        <w:rPr>
          <w:rFonts w:hint="eastAsia" w:ascii="宋体" w:hAnsi="宋体" w:cs="宋体"/>
          <w:kern w:val="0"/>
          <w:szCs w:val="21"/>
        </w:rPr>
      </w:pPr>
      <w:r>
        <w:rPr>
          <w:rFonts w:hint="eastAsia" w:ascii="宋体" w:hAnsi="宋体" w:cs="宋体"/>
          <w:kern w:val="0"/>
          <w:szCs w:val="21"/>
        </w:rPr>
        <w:t xml:space="preserve">    </w:t>
      </w:r>
      <w:r>
        <w:rPr>
          <w:rFonts w:hint="eastAsia" w:ascii="黑体" w:hAnsi="黑体" w:eastAsia="黑体" w:cs="宋体"/>
          <w:b/>
          <w:bCs/>
          <w:kern w:val="0"/>
          <w:szCs w:val="21"/>
        </w:rPr>
        <w:t xml:space="preserve"> 执笔人：</w:t>
      </w:r>
      <w:r>
        <w:rPr>
          <w:rFonts w:hint="eastAsia" w:ascii="宋体" w:hAnsi="宋体" w:cs="宋体"/>
          <w:kern w:val="0"/>
          <w:szCs w:val="21"/>
        </w:rPr>
        <w:t xml:space="preserve">         </w:t>
      </w: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ascii="宋体" w:hAnsi="宋体" w:cs="宋体"/>
          <w:color w:val="FF0000"/>
          <w:kern w:val="0"/>
          <w:szCs w:val="21"/>
        </w:rPr>
      </w:pPr>
      <w:r>
        <w:rPr>
          <w:rFonts w:hint="eastAsia" w:ascii="黑体" w:hAnsi="黑体" w:eastAsia="黑体" w:cs="宋体"/>
          <w:b/>
          <w:bCs/>
          <w:kern w:val="0"/>
          <w:szCs w:val="21"/>
        </w:rPr>
        <w:t>2．课程名称</w:t>
      </w:r>
      <w:r>
        <w:rPr>
          <w:rFonts w:hint="eastAsia" w:ascii="宋体" w:hAnsi="宋体" w:cs="宋体"/>
          <w:color w:val="FF0000"/>
          <w:kern w:val="0"/>
          <w:szCs w:val="21"/>
        </w:rPr>
        <w:t>（5号黑体，单倍行距）</w:t>
      </w:r>
      <w:r>
        <w:rPr>
          <w:rFonts w:hint="eastAsia" w:ascii="黑体" w:hAnsi="黑体" w:eastAsia="黑体" w:cs="宋体"/>
          <w:b/>
          <w:kern w:val="0"/>
          <w:szCs w:val="21"/>
        </w:rPr>
        <w:t>：</w:t>
      </w:r>
      <w:r>
        <w:rPr>
          <w:rFonts w:hint="eastAsia" w:ascii="宋体" w:hAnsi="宋体" w:cs="宋体"/>
          <w:kern w:val="0"/>
          <w:szCs w:val="21"/>
        </w:rPr>
        <w:t>全称（英文）</w:t>
      </w:r>
      <w:r>
        <w:rPr>
          <w:rFonts w:hint="eastAsia" w:ascii="宋体" w:hAnsi="宋体" w:cs="宋体"/>
          <w:color w:val="FF0000"/>
          <w:kern w:val="0"/>
          <w:szCs w:val="21"/>
        </w:rPr>
        <w:t>（5号宋体）</w:t>
      </w:r>
      <w:r>
        <w:rPr>
          <w:rFonts w:hint="eastAsia" w:ascii="黑体" w:hAnsi="黑体" w:eastAsia="黑体" w:cs="宋体"/>
          <w:kern w:val="0"/>
          <w:szCs w:val="21"/>
        </w:rPr>
        <w:t xml:space="preserve">    课程学分：</w:t>
      </w:r>
    </w:p>
    <w:p>
      <w:pPr>
        <w:pStyle w:val="5"/>
        <w:widowControl/>
        <w:ind w:firstLine="0" w:firstLineChars="0"/>
        <w:jc w:val="left"/>
        <w:rPr>
          <w:rFonts w:ascii="宋体" w:hAnsi="宋体" w:cs="宋体"/>
          <w:kern w:val="0"/>
          <w:szCs w:val="21"/>
        </w:rPr>
      </w:pPr>
      <w:r>
        <w:rPr>
          <w:rFonts w:hint="eastAsia" w:ascii="黑体" w:hAnsi="黑体" w:eastAsia="黑体" w:cs="宋体"/>
          <w:kern w:val="0"/>
          <w:szCs w:val="21"/>
        </w:rPr>
        <w:t xml:space="preserve">   </w:t>
      </w:r>
      <w:r>
        <w:rPr>
          <w:rFonts w:hint="eastAsia" w:ascii="黑体" w:hAnsi="黑体" w:eastAsia="黑体" w:cs="宋体"/>
          <w:b/>
          <w:bCs/>
          <w:kern w:val="0"/>
          <w:szCs w:val="21"/>
        </w:rPr>
        <w:t>课程简介：</w:t>
      </w:r>
      <w:r>
        <w:rPr>
          <w:rFonts w:hint="eastAsia" w:ascii="宋体" w:hAnsi="宋体" w:cs="宋体"/>
          <w:kern w:val="0"/>
          <w:szCs w:val="21"/>
        </w:rPr>
        <w:t>（字数控制在300-500字以内）</w:t>
      </w:r>
    </w:p>
    <w:p>
      <w:pPr>
        <w:pStyle w:val="5"/>
        <w:widowControl/>
        <w:ind w:left="576" w:firstLine="0" w:firstLineChars="0"/>
        <w:jc w:val="left"/>
        <w:rPr>
          <w:rFonts w:hint="eastAsia" w:ascii="宋体" w:hAnsi="宋体" w:cs="宋体"/>
          <w:color w:val="FF0000"/>
          <w:kern w:val="0"/>
          <w:szCs w:val="21"/>
        </w:rPr>
      </w:pPr>
      <w:r>
        <w:rPr>
          <w:rFonts w:hint="eastAsia" w:ascii="宋体" w:hAnsi="宋体" w:cs="宋体"/>
          <w:kern w:val="0"/>
          <w:szCs w:val="21"/>
        </w:rPr>
        <w:t xml:space="preserve">    课程简单介绍并说明本课程在学科或专业中的地位、作用、任务和学生作业及要求。。</w:t>
      </w:r>
      <w:r>
        <w:rPr>
          <w:rFonts w:hint="eastAsia" w:ascii="宋体" w:hAnsi="宋体" w:cs="宋体"/>
          <w:color w:val="FF0000"/>
          <w:kern w:val="0"/>
          <w:szCs w:val="21"/>
        </w:rPr>
        <w:t>（5号宋体）</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教    材：</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考试方式：</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执笔人：</w:t>
      </w:r>
    </w:p>
    <w:p>
      <w:pPr>
        <w:widowControl/>
        <w:jc w:val="left"/>
        <w:rPr>
          <w:rFonts w:hint="eastAsia" w:ascii="宋体" w:hAnsi="宋体" w:cs="宋体"/>
          <w:kern w:val="0"/>
          <w:szCs w:val="21"/>
        </w:rPr>
      </w:pPr>
    </w:p>
    <w:p>
      <w:pPr>
        <w:pStyle w:val="5"/>
        <w:widowControl/>
        <w:ind w:firstLine="0" w:firstLineChars="0"/>
        <w:jc w:val="left"/>
        <w:rPr>
          <w:rFonts w:hint="eastAsia" w:ascii="宋体" w:hAnsi="宋体" w:cs="宋体"/>
          <w:kern w:val="0"/>
          <w:szCs w:val="21"/>
        </w:rPr>
      </w:pPr>
      <w:r>
        <w:rPr>
          <w:rFonts w:hint="eastAsia" w:ascii="宋体" w:hAnsi="宋体" w:cs="宋体"/>
          <w:kern w:val="0"/>
          <w:szCs w:val="21"/>
        </w:rPr>
        <w:t xml:space="preserve"> </w:t>
      </w:r>
    </w:p>
    <w:p>
      <w:pPr>
        <w:pStyle w:val="5"/>
        <w:widowControl/>
        <w:ind w:firstLine="0" w:firstLineChars="0"/>
        <w:jc w:val="left"/>
        <w:rPr>
          <w:rFonts w:hint="eastAsia" w:ascii="宋体" w:hAnsi="宋体" w:cs="宋体"/>
          <w:kern w:val="0"/>
          <w:szCs w:val="21"/>
        </w:rPr>
      </w:pPr>
    </w:p>
    <w:p>
      <w:pPr>
        <w:pStyle w:val="5"/>
        <w:widowControl/>
        <w:ind w:firstLine="0" w:firstLineChars="0"/>
        <w:jc w:val="left"/>
        <w:rPr>
          <w:rFonts w:ascii="宋体" w:hAnsi="宋体" w:cs="宋体"/>
          <w:color w:val="FF0000"/>
          <w:kern w:val="0"/>
          <w:szCs w:val="21"/>
        </w:rPr>
      </w:pPr>
      <w:r>
        <w:rPr>
          <w:rFonts w:hint="eastAsia" w:ascii="黑体" w:hAnsi="黑体" w:eastAsia="黑体" w:cs="宋体"/>
          <w:b/>
          <w:bCs/>
          <w:kern w:val="0"/>
          <w:szCs w:val="21"/>
        </w:rPr>
        <w:t>3．课程名称</w:t>
      </w:r>
      <w:r>
        <w:rPr>
          <w:rFonts w:hint="eastAsia" w:ascii="宋体" w:hAnsi="宋体" w:cs="宋体"/>
          <w:color w:val="FF0000"/>
          <w:kern w:val="0"/>
          <w:szCs w:val="21"/>
        </w:rPr>
        <w:t>（5号黑体，单倍行距）</w:t>
      </w:r>
      <w:r>
        <w:rPr>
          <w:rFonts w:hint="eastAsia" w:ascii="黑体" w:hAnsi="黑体" w:eastAsia="黑体" w:cs="宋体"/>
          <w:b/>
          <w:kern w:val="0"/>
          <w:szCs w:val="21"/>
        </w:rPr>
        <w:t>：</w:t>
      </w:r>
      <w:r>
        <w:rPr>
          <w:rFonts w:hint="eastAsia" w:ascii="宋体" w:hAnsi="宋体" w:cs="宋体"/>
          <w:kern w:val="0"/>
          <w:szCs w:val="21"/>
        </w:rPr>
        <w:t>全称（英文）</w:t>
      </w:r>
      <w:r>
        <w:rPr>
          <w:rFonts w:hint="eastAsia" w:ascii="宋体" w:hAnsi="宋体" w:cs="宋体"/>
          <w:color w:val="FF0000"/>
          <w:kern w:val="0"/>
          <w:szCs w:val="21"/>
        </w:rPr>
        <w:t>（5号宋体）</w:t>
      </w:r>
      <w:r>
        <w:rPr>
          <w:rFonts w:hint="eastAsia" w:ascii="黑体" w:hAnsi="黑体" w:eastAsia="黑体" w:cs="宋体"/>
          <w:kern w:val="0"/>
          <w:szCs w:val="21"/>
        </w:rPr>
        <w:t xml:space="preserve">    课程学分：</w:t>
      </w:r>
    </w:p>
    <w:p>
      <w:pPr>
        <w:pStyle w:val="5"/>
        <w:widowControl/>
        <w:ind w:firstLine="0" w:firstLineChars="0"/>
        <w:jc w:val="left"/>
        <w:rPr>
          <w:rFonts w:ascii="宋体" w:hAnsi="宋体" w:cs="宋体"/>
          <w:kern w:val="0"/>
          <w:szCs w:val="21"/>
        </w:rPr>
      </w:pPr>
      <w:r>
        <w:rPr>
          <w:rFonts w:hint="eastAsia" w:ascii="黑体" w:hAnsi="黑体" w:eastAsia="黑体" w:cs="宋体"/>
          <w:kern w:val="0"/>
          <w:szCs w:val="21"/>
        </w:rPr>
        <w:t xml:space="preserve">   </w:t>
      </w:r>
      <w:r>
        <w:rPr>
          <w:rFonts w:hint="eastAsia" w:ascii="黑体" w:hAnsi="黑体" w:eastAsia="黑体" w:cs="宋体"/>
          <w:b/>
          <w:bCs/>
          <w:kern w:val="0"/>
          <w:szCs w:val="21"/>
        </w:rPr>
        <w:t>课程简介：</w:t>
      </w:r>
      <w:r>
        <w:rPr>
          <w:rFonts w:hint="eastAsia" w:ascii="宋体" w:hAnsi="宋体" w:cs="宋体"/>
          <w:kern w:val="0"/>
          <w:szCs w:val="21"/>
        </w:rPr>
        <w:t>（字数控制在300-500字以内）</w:t>
      </w:r>
    </w:p>
    <w:p>
      <w:pPr>
        <w:pStyle w:val="5"/>
        <w:widowControl/>
        <w:ind w:left="576" w:firstLine="0" w:firstLineChars="0"/>
        <w:jc w:val="left"/>
        <w:rPr>
          <w:rFonts w:hint="eastAsia" w:ascii="宋体" w:hAnsi="宋体" w:cs="宋体"/>
          <w:color w:val="FF0000"/>
          <w:kern w:val="0"/>
          <w:szCs w:val="21"/>
        </w:rPr>
      </w:pPr>
      <w:r>
        <w:rPr>
          <w:rFonts w:hint="eastAsia" w:ascii="宋体" w:hAnsi="宋体" w:cs="宋体"/>
          <w:kern w:val="0"/>
          <w:szCs w:val="21"/>
        </w:rPr>
        <w:t xml:space="preserve">    课程简单介绍并说明本课程在学科或专业中的地位、作用、任务和学生作业及要求。。</w:t>
      </w:r>
      <w:r>
        <w:rPr>
          <w:rFonts w:hint="eastAsia" w:ascii="宋体" w:hAnsi="宋体" w:cs="宋体"/>
          <w:color w:val="FF0000"/>
          <w:kern w:val="0"/>
          <w:szCs w:val="21"/>
        </w:rPr>
        <w:t>（5号宋体）</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教    材：</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考试方式：</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执笔人：</w:t>
      </w: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hint="eastAsia" w:ascii="宋体" w:hAnsi="宋体" w:cs="宋体"/>
          <w:b/>
          <w:bCs/>
          <w:kern w:val="0"/>
          <w:szCs w:val="21"/>
        </w:rPr>
      </w:pPr>
      <w:r>
        <w:rPr>
          <w:rFonts w:hint="eastAsia" w:ascii="宋体" w:hAnsi="宋体" w:cs="宋体"/>
          <w:b/>
          <w:bCs/>
          <w:kern w:val="0"/>
          <w:szCs w:val="21"/>
        </w:rPr>
        <w:t>……</w:t>
      </w:r>
    </w:p>
    <w:p>
      <w:pPr>
        <w:pStyle w:val="5"/>
        <w:widowControl/>
        <w:ind w:firstLine="0" w:firstLineChars="0"/>
        <w:jc w:val="left"/>
        <w:rPr>
          <w:rFonts w:hint="eastAsia" w:ascii="宋体" w:hAnsi="宋体" w:cs="宋体"/>
          <w:b/>
          <w:bCs/>
          <w:kern w:val="0"/>
          <w:szCs w:val="21"/>
        </w:rPr>
      </w:pPr>
    </w:p>
    <w:p>
      <w:pPr>
        <w:pStyle w:val="5"/>
        <w:widowControl/>
        <w:ind w:firstLine="0" w:firstLineChars="0"/>
        <w:jc w:val="left"/>
        <w:rPr>
          <w:rFonts w:hint="eastAsia" w:ascii="宋体" w:hAnsi="宋体" w:cs="宋体"/>
          <w:b/>
          <w:bCs/>
          <w:kern w:val="0"/>
          <w:szCs w:val="21"/>
        </w:rPr>
      </w:pPr>
    </w:p>
    <w:p>
      <w:pPr>
        <w:pStyle w:val="5"/>
        <w:widowControl/>
        <w:ind w:firstLine="0" w:firstLineChars="0"/>
        <w:jc w:val="left"/>
        <w:rPr>
          <w:rFonts w:hint="eastAsia" w:ascii="宋体" w:hAnsi="宋体" w:cs="宋体"/>
          <w:b/>
          <w:bCs/>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r>
        <w:rPr>
          <w:rFonts w:hint="eastAsia" w:ascii="宋体" w:hAnsi="宋体" w:cs="宋体"/>
          <w:kern w:val="0"/>
          <w:szCs w:val="21"/>
        </w:rPr>
        <w:t xml:space="preserve">                 教研室（专业委员会）负责人审核：          系部主任审核：</w:t>
      </w:r>
    </w:p>
    <w:p>
      <w:pPr>
        <w:pStyle w:val="5"/>
        <w:widowControl/>
        <w:ind w:firstLine="0" w:firstLineChars="0"/>
        <w:jc w:val="left"/>
        <w:rPr>
          <w:rFonts w:hint="eastAsia" w:ascii="宋体" w:hAnsi="宋体" w:cs="宋体"/>
          <w:color w:val="FF0000"/>
          <w:kern w:val="0"/>
          <w:szCs w:val="21"/>
        </w:rPr>
      </w:pPr>
    </w:p>
    <w:p>
      <w:pPr>
        <w:rPr>
          <w:rFonts w:hint="eastAsia" w:ascii="宋体" w:hAnsi="宋体" w:cs="宋体"/>
          <w:b/>
          <w:bCs/>
          <w:spacing w:val="20"/>
          <w:kern w:val="0"/>
          <w:sz w:val="44"/>
          <w:szCs w:val="44"/>
        </w:rPr>
      </w:pPr>
      <w:r>
        <w:rPr>
          <w:rFonts w:hint="eastAsia" w:ascii="宋体" w:hAnsi="宋体" w:cs="宋体"/>
          <w:b/>
          <w:bCs/>
          <w:spacing w:val="20"/>
          <w:kern w:val="0"/>
          <w:sz w:val="44"/>
          <w:szCs w:val="44"/>
        </w:rPr>
        <w:t xml:space="preserve">   </w:t>
      </w:r>
    </w:p>
    <w:p>
      <w:pPr>
        <w:rPr>
          <w:rFonts w:hint="eastAsia" w:ascii="宋体" w:hAnsi="宋体" w:cs="宋体"/>
          <w:b/>
          <w:bCs/>
          <w:spacing w:val="20"/>
          <w:kern w:val="0"/>
          <w:sz w:val="44"/>
          <w:szCs w:val="44"/>
        </w:rPr>
      </w:pPr>
    </w:p>
    <w:p>
      <w:pPr>
        <w:rPr>
          <w:rFonts w:hint="eastAsia" w:ascii="宋体" w:hAnsi="宋体" w:cs="宋体"/>
          <w:b/>
          <w:bCs/>
          <w:spacing w:val="20"/>
          <w:kern w:val="0"/>
          <w:sz w:val="44"/>
          <w:szCs w:val="44"/>
        </w:rPr>
      </w:pPr>
      <w:r>
        <w:rPr>
          <w:rFonts w:hint="eastAsia" w:ascii="宋体" w:hAnsi="宋体" w:cs="宋体"/>
          <w:b/>
          <w:bCs/>
          <w:spacing w:val="20"/>
          <w:kern w:val="0"/>
          <w:sz w:val="44"/>
          <w:szCs w:val="44"/>
        </w:rPr>
        <w:t xml:space="preserve">        专业任选课课程简介</w:t>
      </w:r>
    </w:p>
    <w:p>
      <w:pPr>
        <w:rPr>
          <w:rFonts w:hint="eastAsia" w:ascii="宋体" w:hAnsi="宋体" w:cs="宋体"/>
          <w:b/>
          <w:bCs/>
          <w:spacing w:val="20"/>
          <w:kern w:val="0"/>
          <w:sz w:val="44"/>
          <w:szCs w:val="44"/>
        </w:rPr>
      </w:pPr>
    </w:p>
    <w:p>
      <w:pPr>
        <w:rPr>
          <w:rFonts w:hint="eastAsia" w:ascii="宋体" w:hAnsi="宋体" w:cs="宋体"/>
          <w:b/>
          <w:bCs/>
          <w:spacing w:val="20"/>
          <w:kern w:val="0"/>
          <w:sz w:val="44"/>
          <w:szCs w:val="44"/>
        </w:rPr>
      </w:pPr>
    </w:p>
    <w:p>
      <w:pPr>
        <w:pStyle w:val="5"/>
        <w:widowControl/>
        <w:ind w:firstLine="0" w:firstLineChars="0"/>
        <w:jc w:val="left"/>
        <w:rPr>
          <w:rFonts w:ascii="宋体" w:hAnsi="宋体" w:cs="宋体"/>
          <w:color w:val="FF0000"/>
          <w:kern w:val="0"/>
          <w:szCs w:val="21"/>
        </w:rPr>
      </w:pPr>
      <w:r>
        <w:rPr>
          <w:rFonts w:hint="eastAsia" w:ascii="黑体" w:hAnsi="黑体" w:eastAsia="黑体" w:cs="宋体"/>
          <w:b/>
          <w:bCs/>
          <w:kern w:val="0"/>
          <w:szCs w:val="21"/>
        </w:rPr>
        <w:t>1．课程名称</w:t>
      </w:r>
      <w:r>
        <w:rPr>
          <w:rFonts w:hint="eastAsia" w:ascii="宋体" w:hAnsi="宋体" w:cs="宋体"/>
          <w:color w:val="FF0000"/>
          <w:kern w:val="0"/>
          <w:szCs w:val="21"/>
        </w:rPr>
        <w:t>（5号黑体，单倍行距）</w:t>
      </w:r>
      <w:r>
        <w:rPr>
          <w:rFonts w:hint="eastAsia" w:ascii="黑体" w:hAnsi="黑体" w:eastAsia="黑体" w:cs="宋体"/>
          <w:b/>
          <w:kern w:val="0"/>
          <w:szCs w:val="21"/>
        </w:rPr>
        <w:t>：</w:t>
      </w:r>
      <w:r>
        <w:rPr>
          <w:rFonts w:hint="eastAsia" w:ascii="宋体" w:hAnsi="宋体" w:cs="宋体"/>
          <w:kern w:val="0"/>
          <w:szCs w:val="21"/>
        </w:rPr>
        <w:t>全称（英文）</w:t>
      </w:r>
      <w:r>
        <w:rPr>
          <w:rFonts w:hint="eastAsia" w:ascii="宋体" w:hAnsi="宋体" w:cs="宋体"/>
          <w:color w:val="FF0000"/>
          <w:kern w:val="0"/>
          <w:szCs w:val="21"/>
        </w:rPr>
        <w:t>（5号宋体）</w:t>
      </w:r>
      <w:r>
        <w:rPr>
          <w:rFonts w:hint="eastAsia" w:ascii="黑体" w:hAnsi="黑体" w:eastAsia="黑体" w:cs="宋体"/>
          <w:kern w:val="0"/>
          <w:szCs w:val="21"/>
        </w:rPr>
        <w:t xml:space="preserve">    课程学分：</w:t>
      </w:r>
    </w:p>
    <w:p>
      <w:pPr>
        <w:pStyle w:val="5"/>
        <w:widowControl/>
        <w:ind w:firstLine="0" w:firstLineChars="0"/>
        <w:jc w:val="left"/>
        <w:rPr>
          <w:rFonts w:ascii="宋体" w:hAnsi="宋体" w:cs="宋体"/>
          <w:kern w:val="0"/>
          <w:szCs w:val="21"/>
        </w:rPr>
      </w:pPr>
      <w:r>
        <w:rPr>
          <w:rFonts w:hint="eastAsia" w:ascii="黑体" w:hAnsi="黑体" w:eastAsia="黑体" w:cs="宋体"/>
          <w:kern w:val="0"/>
          <w:szCs w:val="21"/>
        </w:rPr>
        <w:t xml:space="preserve">   </w:t>
      </w:r>
      <w:r>
        <w:rPr>
          <w:rFonts w:hint="eastAsia" w:ascii="黑体" w:hAnsi="黑体" w:eastAsia="黑体" w:cs="宋体"/>
          <w:b/>
          <w:bCs/>
          <w:kern w:val="0"/>
          <w:szCs w:val="21"/>
        </w:rPr>
        <w:t>课程简介：</w:t>
      </w:r>
      <w:r>
        <w:rPr>
          <w:rFonts w:hint="eastAsia" w:ascii="宋体" w:hAnsi="宋体" w:cs="宋体"/>
          <w:kern w:val="0"/>
          <w:szCs w:val="21"/>
        </w:rPr>
        <w:t>（字数控制在250字以内）</w:t>
      </w:r>
    </w:p>
    <w:p>
      <w:pPr>
        <w:pStyle w:val="5"/>
        <w:widowControl/>
        <w:ind w:left="576" w:firstLine="0" w:firstLineChars="0"/>
        <w:jc w:val="left"/>
        <w:rPr>
          <w:rFonts w:hint="eastAsia" w:ascii="宋体" w:hAnsi="宋体" w:cs="宋体"/>
          <w:color w:val="FF0000"/>
          <w:kern w:val="0"/>
          <w:szCs w:val="21"/>
        </w:rPr>
      </w:pPr>
      <w:r>
        <w:rPr>
          <w:rFonts w:hint="eastAsia" w:ascii="宋体" w:hAnsi="宋体" w:cs="宋体"/>
          <w:kern w:val="0"/>
          <w:szCs w:val="21"/>
        </w:rPr>
        <w:t xml:space="preserve">    课程简单介绍并说明本课程在学科或专业中的地位、作用、任务和学生作业及要求。。</w:t>
      </w:r>
      <w:r>
        <w:rPr>
          <w:rFonts w:hint="eastAsia" w:ascii="宋体" w:hAnsi="宋体" w:cs="宋体"/>
          <w:color w:val="FF0000"/>
          <w:kern w:val="0"/>
          <w:szCs w:val="21"/>
        </w:rPr>
        <w:t>（5号宋体）</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教材及参考书：</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考试方式：</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任课教师：</w:t>
      </w: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hint="eastAsia" w:ascii="黑体" w:hAnsi="黑体" w:eastAsia="黑体" w:cs="宋体"/>
          <w:b/>
          <w:bCs/>
          <w:kern w:val="0"/>
          <w:szCs w:val="21"/>
        </w:rPr>
      </w:pPr>
      <w:r>
        <w:rPr>
          <w:rFonts w:hint="eastAsia" w:ascii="宋体" w:hAnsi="宋体" w:cs="宋体"/>
          <w:kern w:val="0"/>
          <w:szCs w:val="21"/>
        </w:rPr>
        <w:t xml:space="preserve"> </w:t>
      </w: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ascii="宋体" w:hAnsi="宋体" w:cs="宋体"/>
          <w:color w:val="FF0000"/>
          <w:kern w:val="0"/>
          <w:szCs w:val="21"/>
        </w:rPr>
      </w:pPr>
      <w:r>
        <w:rPr>
          <w:rFonts w:hint="eastAsia" w:ascii="黑体" w:hAnsi="黑体" w:eastAsia="黑体" w:cs="宋体"/>
          <w:b/>
          <w:bCs/>
          <w:kern w:val="0"/>
          <w:szCs w:val="21"/>
        </w:rPr>
        <w:t>2．课程名称</w:t>
      </w:r>
      <w:r>
        <w:rPr>
          <w:rFonts w:hint="eastAsia" w:ascii="宋体" w:hAnsi="宋体" w:cs="宋体"/>
          <w:color w:val="FF0000"/>
          <w:kern w:val="0"/>
          <w:szCs w:val="21"/>
        </w:rPr>
        <w:t>（5号黑体，单倍行距）</w:t>
      </w:r>
      <w:r>
        <w:rPr>
          <w:rFonts w:hint="eastAsia" w:ascii="黑体" w:hAnsi="黑体" w:eastAsia="黑体" w:cs="宋体"/>
          <w:b/>
          <w:kern w:val="0"/>
          <w:szCs w:val="21"/>
        </w:rPr>
        <w:t>：</w:t>
      </w:r>
      <w:r>
        <w:rPr>
          <w:rFonts w:hint="eastAsia" w:ascii="宋体" w:hAnsi="宋体" w:cs="宋体"/>
          <w:kern w:val="0"/>
          <w:szCs w:val="21"/>
        </w:rPr>
        <w:t>全称（英文）</w:t>
      </w:r>
      <w:r>
        <w:rPr>
          <w:rFonts w:hint="eastAsia" w:ascii="宋体" w:hAnsi="宋体" w:cs="宋体"/>
          <w:color w:val="FF0000"/>
          <w:kern w:val="0"/>
          <w:szCs w:val="21"/>
        </w:rPr>
        <w:t>（5号宋体）</w:t>
      </w:r>
      <w:r>
        <w:rPr>
          <w:rFonts w:hint="eastAsia" w:ascii="黑体" w:hAnsi="黑体" w:eastAsia="黑体" w:cs="宋体"/>
          <w:kern w:val="0"/>
          <w:szCs w:val="21"/>
        </w:rPr>
        <w:t xml:space="preserve">    课程学分：</w:t>
      </w:r>
    </w:p>
    <w:p>
      <w:pPr>
        <w:pStyle w:val="5"/>
        <w:widowControl/>
        <w:ind w:firstLine="0" w:firstLineChars="0"/>
        <w:jc w:val="left"/>
        <w:rPr>
          <w:rFonts w:ascii="宋体" w:hAnsi="宋体" w:cs="宋体"/>
          <w:kern w:val="0"/>
          <w:szCs w:val="21"/>
        </w:rPr>
      </w:pPr>
      <w:r>
        <w:rPr>
          <w:rFonts w:hint="eastAsia" w:ascii="黑体" w:hAnsi="黑体" w:eastAsia="黑体" w:cs="宋体"/>
          <w:kern w:val="0"/>
          <w:szCs w:val="21"/>
        </w:rPr>
        <w:t xml:space="preserve">   </w:t>
      </w:r>
      <w:r>
        <w:rPr>
          <w:rFonts w:hint="eastAsia" w:ascii="黑体" w:hAnsi="黑体" w:eastAsia="黑体" w:cs="宋体"/>
          <w:b/>
          <w:bCs/>
          <w:kern w:val="0"/>
          <w:szCs w:val="21"/>
        </w:rPr>
        <w:t>课程简介：</w:t>
      </w:r>
      <w:r>
        <w:rPr>
          <w:rFonts w:hint="eastAsia" w:ascii="宋体" w:hAnsi="宋体" w:cs="宋体"/>
          <w:kern w:val="0"/>
          <w:szCs w:val="21"/>
        </w:rPr>
        <w:t>（字数控制在250字以内）</w:t>
      </w:r>
    </w:p>
    <w:p>
      <w:pPr>
        <w:pStyle w:val="5"/>
        <w:widowControl/>
        <w:ind w:left="576" w:firstLine="0" w:firstLineChars="0"/>
        <w:jc w:val="left"/>
        <w:rPr>
          <w:rFonts w:hint="eastAsia" w:ascii="宋体" w:hAnsi="宋体" w:cs="宋体"/>
          <w:color w:val="FF0000"/>
          <w:kern w:val="0"/>
          <w:szCs w:val="21"/>
        </w:rPr>
      </w:pPr>
      <w:r>
        <w:rPr>
          <w:rFonts w:hint="eastAsia" w:ascii="宋体" w:hAnsi="宋体" w:cs="宋体"/>
          <w:kern w:val="0"/>
          <w:szCs w:val="21"/>
        </w:rPr>
        <w:t xml:space="preserve">    课程简单介绍并说明本课程在学科或专业中的地位、作用、任务和学生作业及要求。。</w:t>
      </w:r>
      <w:r>
        <w:rPr>
          <w:rFonts w:hint="eastAsia" w:ascii="宋体" w:hAnsi="宋体" w:cs="宋体"/>
          <w:color w:val="FF0000"/>
          <w:kern w:val="0"/>
          <w:szCs w:val="21"/>
        </w:rPr>
        <w:t>（5号宋体）</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教材及参考书：</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考试方式：</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任课教师：</w:t>
      </w: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ascii="宋体" w:hAnsi="宋体" w:cs="宋体"/>
          <w:color w:val="FF0000"/>
          <w:kern w:val="0"/>
          <w:szCs w:val="21"/>
        </w:rPr>
      </w:pPr>
      <w:r>
        <w:rPr>
          <w:rFonts w:hint="eastAsia" w:ascii="黑体" w:hAnsi="黑体" w:eastAsia="黑体" w:cs="宋体"/>
          <w:b/>
          <w:bCs/>
          <w:kern w:val="0"/>
          <w:szCs w:val="21"/>
        </w:rPr>
        <w:t>3．课程名称</w:t>
      </w:r>
      <w:r>
        <w:rPr>
          <w:rFonts w:hint="eastAsia" w:ascii="宋体" w:hAnsi="宋体" w:cs="宋体"/>
          <w:color w:val="FF0000"/>
          <w:kern w:val="0"/>
          <w:szCs w:val="21"/>
        </w:rPr>
        <w:t>（5号黑体，单倍行距）</w:t>
      </w:r>
      <w:r>
        <w:rPr>
          <w:rFonts w:hint="eastAsia" w:ascii="黑体" w:hAnsi="黑体" w:eastAsia="黑体" w:cs="宋体"/>
          <w:b/>
          <w:kern w:val="0"/>
          <w:szCs w:val="21"/>
        </w:rPr>
        <w:t>：</w:t>
      </w:r>
      <w:r>
        <w:rPr>
          <w:rFonts w:hint="eastAsia" w:ascii="宋体" w:hAnsi="宋体" w:cs="宋体"/>
          <w:kern w:val="0"/>
          <w:szCs w:val="21"/>
        </w:rPr>
        <w:t>全称（英文）</w:t>
      </w:r>
      <w:r>
        <w:rPr>
          <w:rFonts w:hint="eastAsia" w:ascii="宋体" w:hAnsi="宋体" w:cs="宋体"/>
          <w:color w:val="FF0000"/>
          <w:kern w:val="0"/>
          <w:szCs w:val="21"/>
        </w:rPr>
        <w:t>（5号宋体）</w:t>
      </w:r>
      <w:r>
        <w:rPr>
          <w:rFonts w:hint="eastAsia" w:ascii="黑体" w:hAnsi="黑体" w:eastAsia="黑体" w:cs="宋体"/>
          <w:kern w:val="0"/>
          <w:szCs w:val="21"/>
        </w:rPr>
        <w:t xml:space="preserve">    课程学分：</w:t>
      </w:r>
    </w:p>
    <w:p>
      <w:pPr>
        <w:pStyle w:val="5"/>
        <w:widowControl/>
        <w:ind w:firstLine="0" w:firstLineChars="0"/>
        <w:jc w:val="left"/>
        <w:rPr>
          <w:rFonts w:ascii="宋体" w:hAnsi="宋体" w:cs="宋体"/>
          <w:kern w:val="0"/>
          <w:szCs w:val="21"/>
        </w:rPr>
      </w:pPr>
      <w:r>
        <w:rPr>
          <w:rFonts w:hint="eastAsia" w:ascii="黑体" w:hAnsi="黑体" w:eastAsia="黑体" w:cs="宋体"/>
          <w:kern w:val="0"/>
          <w:szCs w:val="21"/>
        </w:rPr>
        <w:t xml:space="preserve">   </w:t>
      </w:r>
      <w:r>
        <w:rPr>
          <w:rFonts w:hint="eastAsia" w:ascii="黑体" w:hAnsi="黑体" w:eastAsia="黑体" w:cs="宋体"/>
          <w:b/>
          <w:bCs/>
          <w:kern w:val="0"/>
          <w:szCs w:val="21"/>
        </w:rPr>
        <w:t>课程简介：</w:t>
      </w:r>
      <w:r>
        <w:rPr>
          <w:rFonts w:hint="eastAsia" w:ascii="宋体" w:hAnsi="宋体" w:cs="宋体"/>
          <w:kern w:val="0"/>
          <w:szCs w:val="21"/>
        </w:rPr>
        <w:t>（字数控制在250字以内）</w:t>
      </w:r>
    </w:p>
    <w:p>
      <w:pPr>
        <w:pStyle w:val="5"/>
        <w:widowControl/>
        <w:ind w:left="576" w:firstLine="0" w:firstLineChars="0"/>
        <w:jc w:val="left"/>
        <w:rPr>
          <w:rFonts w:hint="eastAsia" w:ascii="宋体" w:hAnsi="宋体" w:cs="宋体"/>
          <w:color w:val="FF0000"/>
          <w:kern w:val="0"/>
          <w:szCs w:val="21"/>
        </w:rPr>
      </w:pPr>
      <w:r>
        <w:rPr>
          <w:rFonts w:hint="eastAsia" w:ascii="宋体" w:hAnsi="宋体" w:cs="宋体"/>
          <w:kern w:val="0"/>
          <w:szCs w:val="21"/>
        </w:rPr>
        <w:t xml:space="preserve">    课程简单介绍并说明本课程在学科或专业中的地位、作用、任务和学生作业及要求。。</w:t>
      </w:r>
      <w:r>
        <w:rPr>
          <w:rFonts w:hint="eastAsia" w:ascii="宋体" w:hAnsi="宋体" w:cs="宋体"/>
          <w:color w:val="FF0000"/>
          <w:kern w:val="0"/>
          <w:szCs w:val="21"/>
        </w:rPr>
        <w:t>（5号宋体）</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教材及参考书：</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考试方式：</w:t>
      </w:r>
    </w:p>
    <w:p>
      <w:pPr>
        <w:pStyle w:val="5"/>
        <w:widowControl/>
        <w:ind w:firstLine="0" w:firstLineChars="0"/>
        <w:jc w:val="left"/>
        <w:rPr>
          <w:rFonts w:hint="eastAsia" w:ascii="黑体" w:hAnsi="黑体" w:eastAsia="黑体" w:cs="宋体"/>
          <w:b/>
          <w:bCs/>
          <w:kern w:val="0"/>
          <w:szCs w:val="21"/>
        </w:rPr>
      </w:pPr>
      <w:r>
        <w:rPr>
          <w:rFonts w:hint="eastAsia" w:ascii="黑体" w:hAnsi="黑体" w:eastAsia="黑体" w:cs="宋体"/>
          <w:b/>
          <w:bCs/>
          <w:kern w:val="0"/>
          <w:szCs w:val="21"/>
        </w:rPr>
        <w:t xml:space="preserve">   任课教师：</w:t>
      </w: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hint="eastAsia" w:ascii="黑体" w:hAnsi="黑体" w:eastAsia="黑体" w:cs="宋体"/>
          <w:b/>
          <w:bCs/>
          <w:kern w:val="0"/>
          <w:szCs w:val="21"/>
        </w:rPr>
      </w:pPr>
    </w:p>
    <w:p>
      <w:pPr>
        <w:pStyle w:val="5"/>
        <w:widowControl/>
        <w:ind w:firstLine="0" w:firstLineChars="0"/>
        <w:jc w:val="left"/>
        <w:rPr>
          <w:rFonts w:hint="eastAsia" w:ascii="宋体" w:hAnsi="宋体" w:cs="宋体"/>
          <w:b/>
          <w:bCs/>
          <w:kern w:val="0"/>
          <w:szCs w:val="21"/>
        </w:rPr>
      </w:pPr>
      <w:r>
        <w:rPr>
          <w:rFonts w:hint="eastAsia" w:ascii="宋体" w:hAnsi="宋体" w:cs="宋体"/>
          <w:b/>
          <w:bCs/>
          <w:kern w:val="0"/>
          <w:szCs w:val="21"/>
        </w:rPr>
        <w:t>……</w:t>
      </w:r>
    </w:p>
    <w:p>
      <w:pPr>
        <w:pStyle w:val="5"/>
        <w:widowControl/>
        <w:ind w:firstLine="0" w:firstLineChars="0"/>
        <w:jc w:val="left"/>
        <w:rPr>
          <w:rFonts w:hint="eastAsia" w:ascii="黑体" w:hAnsi="黑体" w:eastAsia="黑体" w:cs="宋体"/>
          <w:b/>
          <w:bCs/>
          <w:kern w:val="0"/>
          <w:szCs w:val="21"/>
        </w:rPr>
      </w:pPr>
    </w:p>
    <w:p>
      <w:pPr>
        <w:widowControl/>
        <w:jc w:val="left"/>
        <w:rPr>
          <w:rFonts w:hint="eastAsia" w:ascii="宋体" w:hAnsi="宋体" w:cs="宋体"/>
          <w:kern w:val="0"/>
          <w:szCs w:val="21"/>
        </w:rPr>
      </w:pPr>
      <w:r>
        <w:rPr>
          <w:rFonts w:hint="eastAsia" w:ascii="宋体" w:hAnsi="宋体" w:cs="宋体"/>
          <w:kern w:val="0"/>
          <w:szCs w:val="21"/>
        </w:rPr>
        <w:t xml:space="preserve">                 教研室（专业委员会）负责人审核：          系部主任审核：</w:t>
      </w:r>
    </w:p>
    <w:p>
      <w:pPr>
        <w:jc w:val="left"/>
        <w:rPr>
          <w:rFonts w:hint="eastAsia"/>
          <w:b/>
          <w:bCs/>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392351">
    <w:nsid w:val="0563471F"/>
    <w:multiLevelType w:val="multilevel"/>
    <w:tmpl w:val="0563471F"/>
    <w:lvl w:ilvl="0" w:tentative="1">
      <w:start w:val="3"/>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15733973">
    <w:nsid w:val="664405D5"/>
    <w:multiLevelType w:val="multilevel"/>
    <w:tmpl w:val="664405D5"/>
    <w:lvl w:ilvl="0" w:tentative="1">
      <w:start w:val="1"/>
      <w:numFmt w:val="japaneseCounting"/>
      <w:lvlText w:val="%1、"/>
      <w:lvlJc w:val="left"/>
      <w:pPr>
        <w:ind w:left="576" w:hanging="576"/>
      </w:pPr>
      <w:rPr>
        <w:rFonts w:hint="default" w:ascii="黑体" w:hAnsi="黑体" w:eastAsia="黑体"/>
        <w:b w:val="0"/>
        <w:color w:val="auto"/>
        <w:sz w:val="28"/>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21540541">
    <w:nsid w:val="4EC51BBD"/>
    <w:multiLevelType w:val="multilevel"/>
    <w:tmpl w:val="4EC51BBD"/>
    <w:lvl w:ilvl="0" w:tentative="1">
      <w:start w:val="1"/>
      <w:numFmt w:val="decimal"/>
      <w:lvlText w:val="（%1）"/>
      <w:lvlJc w:val="left"/>
      <w:pPr>
        <w:ind w:left="1713" w:hanging="720"/>
      </w:pPr>
      <w:rPr>
        <w:rFonts w:hint="default"/>
        <w:b w:val="0"/>
      </w:rPr>
    </w:lvl>
    <w:lvl w:ilvl="1" w:tentative="1">
      <w:start w:val="1"/>
      <w:numFmt w:val="lowerLetter"/>
      <w:lvlText w:val="%2)"/>
      <w:lvlJc w:val="left"/>
      <w:pPr>
        <w:ind w:left="1776" w:hanging="420"/>
      </w:pPr>
    </w:lvl>
    <w:lvl w:ilvl="2" w:tentative="1">
      <w:start w:val="1"/>
      <w:numFmt w:val="lowerRoman"/>
      <w:lvlText w:val="%3."/>
      <w:lvlJc w:val="right"/>
      <w:pPr>
        <w:ind w:left="2196" w:hanging="420"/>
      </w:pPr>
    </w:lvl>
    <w:lvl w:ilvl="3" w:tentative="1">
      <w:start w:val="1"/>
      <w:numFmt w:val="decimal"/>
      <w:lvlText w:val="%4."/>
      <w:lvlJc w:val="left"/>
      <w:pPr>
        <w:ind w:left="2616" w:hanging="420"/>
      </w:pPr>
    </w:lvl>
    <w:lvl w:ilvl="4" w:tentative="1">
      <w:start w:val="1"/>
      <w:numFmt w:val="lowerLetter"/>
      <w:lvlText w:val="%5)"/>
      <w:lvlJc w:val="left"/>
      <w:pPr>
        <w:ind w:left="3036" w:hanging="420"/>
      </w:pPr>
    </w:lvl>
    <w:lvl w:ilvl="5" w:tentative="1">
      <w:start w:val="1"/>
      <w:numFmt w:val="lowerRoman"/>
      <w:lvlText w:val="%6."/>
      <w:lvlJc w:val="right"/>
      <w:pPr>
        <w:ind w:left="3456" w:hanging="420"/>
      </w:pPr>
    </w:lvl>
    <w:lvl w:ilvl="6" w:tentative="1">
      <w:start w:val="1"/>
      <w:numFmt w:val="decimal"/>
      <w:lvlText w:val="%7."/>
      <w:lvlJc w:val="left"/>
      <w:pPr>
        <w:ind w:left="3876" w:hanging="420"/>
      </w:pPr>
    </w:lvl>
    <w:lvl w:ilvl="7" w:tentative="1">
      <w:start w:val="1"/>
      <w:numFmt w:val="lowerLetter"/>
      <w:lvlText w:val="%8)"/>
      <w:lvlJc w:val="left"/>
      <w:pPr>
        <w:ind w:left="4296" w:hanging="420"/>
      </w:pPr>
    </w:lvl>
    <w:lvl w:ilvl="8" w:tentative="1">
      <w:start w:val="1"/>
      <w:numFmt w:val="lowerRoman"/>
      <w:lvlText w:val="%9."/>
      <w:lvlJc w:val="right"/>
      <w:pPr>
        <w:ind w:left="4716" w:hanging="420"/>
      </w:pPr>
    </w:lvl>
  </w:abstractNum>
  <w:abstractNum w:abstractNumId="1166167515">
    <w:nsid w:val="45824DDB"/>
    <w:multiLevelType w:val="multilevel"/>
    <w:tmpl w:val="45824DDB"/>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90851488">
    <w:nsid w:val="5ED277A0"/>
    <w:multiLevelType w:val="multilevel"/>
    <w:tmpl w:val="5ED277A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715733973"/>
  </w:num>
  <w:num w:numId="2">
    <w:abstractNumId w:val="1321540541"/>
  </w:num>
  <w:num w:numId="3">
    <w:abstractNumId w:val="90392351"/>
  </w:num>
  <w:num w:numId="4">
    <w:abstractNumId w:val="1166167515"/>
  </w:num>
  <w:num w:numId="5">
    <w:abstractNumId w:val="15908514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24905"/>
    <w:rsid w:val="151249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2016-01-15T01:16:00Z</dcterms:created>
  <dc:creator>xinhuayaoxue</dc:creator>
  <cp:lastModifiedBy>xinhuayaoxue</cp:lastModifiedBy>
  <dcterms:modified xsi:type="dcterms:W3CDTF">2016-01-15T02:19:28Z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